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103" w:rsidRPr="0076402D" w:rsidRDefault="00E33103" w:rsidP="00E33103">
      <w:pPr>
        <w:keepNext/>
        <w:jc w:val="center"/>
        <w:outlineLvl w:val="0"/>
        <w:rPr>
          <w:b/>
          <w:bCs/>
          <w:kern w:val="32"/>
        </w:rPr>
      </w:pPr>
      <w:r w:rsidRPr="0076402D">
        <w:rPr>
          <w:b/>
          <w:bCs/>
          <w:kern w:val="32"/>
        </w:rPr>
        <w:t>Должностной регламент</w:t>
      </w:r>
      <w:r w:rsidRPr="0076402D">
        <w:rPr>
          <w:b/>
          <w:bCs/>
          <w:kern w:val="32"/>
        </w:rPr>
        <w:br/>
        <w:t xml:space="preserve"> </w:t>
      </w:r>
      <w:proofErr w:type="gramStart"/>
      <w:r w:rsidR="005A610B">
        <w:rPr>
          <w:b/>
          <w:bCs/>
          <w:kern w:val="32"/>
        </w:rPr>
        <w:t>главного</w:t>
      </w:r>
      <w:r w:rsidR="00275471" w:rsidRPr="0076402D">
        <w:rPr>
          <w:b/>
          <w:bCs/>
          <w:kern w:val="32"/>
        </w:rPr>
        <w:t xml:space="preserve"> </w:t>
      </w:r>
      <w:r w:rsidRPr="0076402D">
        <w:rPr>
          <w:b/>
          <w:bCs/>
          <w:kern w:val="32"/>
        </w:rPr>
        <w:t xml:space="preserve"> государственного</w:t>
      </w:r>
      <w:proofErr w:type="gramEnd"/>
      <w:r w:rsidRPr="0076402D">
        <w:rPr>
          <w:b/>
          <w:bCs/>
          <w:kern w:val="32"/>
        </w:rPr>
        <w:t xml:space="preserve"> налогового инспектора </w:t>
      </w:r>
    </w:p>
    <w:p w:rsidR="00E33103" w:rsidRPr="0076402D" w:rsidRDefault="00E33103" w:rsidP="00E33103">
      <w:pPr>
        <w:keepNext/>
        <w:jc w:val="center"/>
        <w:outlineLvl w:val="0"/>
        <w:rPr>
          <w:b/>
          <w:bCs/>
          <w:kern w:val="32"/>
        </w:rPr>
      </w:pPr>
      <w:r w:rsidRPr="0076402D">
        <w:rPr>
          <w:b/>
          <w:bCs/>
          <w:kern w:val="32"/>
        </w:rPr>
        <w:t xml:space="preserve">отдела камеральных проверок № </w:t>
      </w:r>
      <w:r w:rsidR="007C56D7" w:rsidRPr="0076402D">
        <w:rPr>
          <w:b/>
          <w:bCs/>
          <w:kern w:val="32"/>
        </w:rPr>
        <w:t>6</w:t>
      </w:r>
    </w:p>
    <w:p w:rsidR="00E33103" w:rsidRPr="0076402D" w:rsidRDefault="00E33103" w:rsidP="00E33103">
      <w:pPr>
        <w:keepNext/>
        <w:jc w:val="center"/>
        <w:outlineLvl w:val="0"/>
        <w:rPr>
          <w:b/>
          <w:bCs/>
          <w:kern w:val="32"/>
        </w:rPr>
      </w:pPr>
      <w:r w:rsidRPr="0076402D">
        <w:rPr>
          <w:b/>
          <w:bCs/>
          <w:kern w:val="32"/>
        </w:rPr>
        <w:t xml:space="preserve"> Межрайонной инспекции Федеральной налоговой службы № 20 </w:t>
      </w:r>
    </w:p>
    <w:p w:rsidR="00E33103" w:rsidRPr="0076402D" w:rsidRDefault="00E33103" w:rsidP="00E33103">
      <w:pPr>
        <w:keepNext/>
        <w:jc w:val="center"/>
        <w:outlineLvl w:val="0"/>
        <w:rPr>
          <w:b/>
          <w:bCs/>
          <w:kern w:val="32"/>
        </w:rPr>
      </w:pPr>
      <w:r w:rsidRPr="0076402D">
        <w:rPr>
          <w:b/>
          <w:bCs/>
          <w:kern w:val="32"/>
        </w:rPr>
        <w:t>по Санкт-Петербургу</w:t>
      </w:r>
    </w:p>
    <w:p w:rsidR="00DE7AE5" w:rsidRPr="0076402D" w:rsidRDefault="00DE7AE5" w:rsidP="00267815">
      <w:pPr>
        <w:pStyle w:val="1"/>
        <w:spacing w:before="0" w:after="0"/>
        <w:jc w:val="center"/>
        <w:rPr>
          <w:rFonts w:ascii="Times New Roman" w:hAnsi="Times New Roman" w:cs="Times New Roman"/>
          <w:b w:val="0"/>
          <w:sz w:val="24"/>
          <w:szCs w:val="24"/>
        </w:rPr>
      </w:pPr>
    </w:p>
    <w:p w:rsidR="001A1E1D" w:rsidRPr="0076402D" w:rsidRDefault="001A1E1D" w:rsidP="00267815">
      <w:pPr>
        <w:pStyle w:val="ConsPlusNormal"/>
        <w:jc w:val="center"/>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 Общие положения</w:t>
      </w:r>
    </w:p>
    <w:p w:rsidR="00535F5C" w:rsidRPr="0076402D" w:rsidRDefault="00535F5C">
      <w:pPr>
        <w:pStyle w:val="ConsPlusNormal"/>
        <w:jc w:val="both"/>
        <w:rPr>
          <w:rFonts w:ascii="Times New Roman" w:hAnsi="Times New Roman" w:cs="Times New Roman"/>
          <w:sz w:val="24"/>
          <w:szCs w:val="24"/>
        </w:rPr>
      </w:pPr>
    </w:p>
    <w:p w:rsidR="002C4060" w:rsidRPr="0076402D" w:rsidRDefault="001A1E1D" w:rsidP="002C4060">
      <w:pPr>
        <w:ind w:firstLine="720"/>
        <w:jc w:val="both"/>
      </w:pPr>
      <w:r w:rsidRPr="0076402D">
        <w:t>1. Должность федеральной государственной гражданской служб</w:t>
      </w:r>
      <w:r w:rsidR="002C4060" w:rsidRPr="0076402D">
        <w:t>ы (далее - гражданская служба)</w:t>
      </w:r>
      <w:r w:rsidR="005A610B">
        <w:t xml:space="preserve"> главного</w:t>
      </w:r>
      <w:r w:rsidR="00275471" w:rsidRPr="0076402D">
        <w:t xml:space="preserve"> </w:t>
      </w:r>
      <w:r w:rsidR="00371166" w:rsidRPr="0076402D">
        <w:t xml:space="preserve">государственного налогового инспектора </w:t>
      </w:r>
      <w:r w:rsidR="002C4060" w:rsidRPr="0076402D">
        <w:t>отдела</w:t>
      </w:r>
      <w:r w:rsidR="002960A3" w:rsidRPr="0076402D">
        <w:t xml:space="preserve"> камеральных проверок №</w:t>
      </w:r>
      <w:r w:rsidR="00961201">
        <w:t xml:space="preserve"> </w:t>
      </w:r>
      <w:r w:rsidR="007C56D7" w:rsidRPr="0076402D">
        <w:t>6</w:t>
      </w:r>
      <w:r w:rsidR="00A80195" w:rsidRPr="0076402D">
        <w:t xml:space="preserve"> </w:t>
      </w:r>
      <w:r w:rsidR="00975F68" w:rsidRPr="0076402D">
        <w:t xml:space="preserve">Межрайонной инспекции Федеральной налоговой службы № 20 </w:t>
      </w:r>
      <w:r w:rsidR="00C31317" w:rsidRPr="0076402D">
        <w:t xml:space="preserve">(далее - </w:t>
      </w:r>
      <w:r w:rsidR="00961201">
        <w:t xml:space="preserve"> </w:t>
      </w:r>
      <w:r w:rsidR="005A610B">
        <w:t xml:space="preserve">главный </w:t>
      </w:r>
      <w:r w:rsidR="00371166" w:rsidRPr="0076402D">
        <w:t>государственный налоговый инспектор</w:t>
      </w:r>
      <w:r w:rsidR="00C31317" w:rsidRPr="0076402D">
        <w:t xml:space="preserve">) </w:t>
      </w:r>
      <w:r w:rsidRPr="0076402D">
        <w:t xml:space="preserve">относится к </w:t>
      </w:r>
      <w:r w:rsidR="00371166" w:rsidRPr="0076402D">
        <w:t>старшей</w:t>
      </w:r>
      <w:r w:rsidR="002C4060" w:rsidRPr="0076402D">
        <w:t xml:space="preserve"> группе должностей гражданской службы категории " специалисты".</w:t>
      </w:r>
    </w:p>
    <w:p w:rsidR="00E33103" w:rsidRPr="0076402D" w:rsidRDefault="00E33103" w:rsidP="00E33103">
      <w:pPr>
        <w:widowControl w:val="0"/>
        <w:autoSpaceDE w:val="0"/>
        <w:autoSpaceDN w:val="0"/>
        <w:ind w:firstLine="709"/>
        <w:jc w:val="both"/>
      </w:pPr>
      <w:r w:rsidRPr="0076402D">
        <w:t xml:space="preserve">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№1574 «О Реестре должностей федеральной государственной гражданской службы», – </w:t>
      </w:r>
      <w:r w:rsidR="005A610B">
        <w:rPr>
          <w:bCs/>
        </w:rPr>
        <w:t>11-3-3-094</w:t>
      </w:r>
      <w:r w:rsidRPr="0076402D">
        <w:rPr>
          <w:bCs/>
        </w:rPr>
        <w:t>.</w:t>
      </w:r>
    </w:p>
    <w:p w:rsidR="001A1E1D" w:rsidRPr="0076402D" w:rsidRDefault="001A1E1D" w:rsidP="0048448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2. Область профессиональной служебн</w:t>
      </w:r>
      <w:r w:rsidR="00C31317" w:rsidRPr="0076402D">
        <w:rPr>
          <w:rFonts w:ascii="Times New Roman" w:hAnsi="Times New Roman" w:cs="Times New Roman"/>
          <w:sz w:val="24"/>
          <w:szCs w:val="24"/>
        </w:rPr>
        <w:t xml:space="preserve">ой деятельности </w:t>
      </w:r>
      <w:r w:rsidR="005A610B">
        <w:rPr>
          <w:rFonts w:ascii="Times New Roman" w:hAnsi="Times New Roman" w:cs="Times New Roman"/>
          <w:sz w:val="24"/>
          <w:szCs w:val="24"/>
        </w:rPr>
        <w:t>главного</w:t>
      </w:r>
      <w:r w:rsidR="00275471"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0048448B" w:rsidRPr="0076402D">
        <w:rPr>
          <w:rFonts w:ascii="Times New Roman" w:hAnsi="Times New Roman" w:cs="Times New Roman"/>
          <w:sz w:val="24"/>
          <w:szCs w:val="24"/>
        </w:rPr>
        <w:t>:</w:t>
      </w:r>
      <w:r w:rsidRPr="0076402D">
        <w:rPr>
          <w:rFonts w:ascii="Times New Roman" w:hAnsi="Times New Roman" w:cs="Times New Roman"/>
          <w:sz w:val="24"/>
          <w:szCs w:val="24"/>
        </w:rPr>
        <w:t xml:space="preserve"> </w:t>
      </w:r>
      <w:r w:rsidR="00646595">
        <w:rPr>
          <w:rFonts w:ascii="Times New Roman" w:hAnsi="Times New Roman" w:cs="Times New Roman"/>
          <w:sz w:val="24"/>
          <w:szCs w:val="24"/>
        </w:rPr>
        <w:t>Р</w:t>
      </w:r>
      <w:r w:rsidR="00C31317" w:rsidRPr="0076402D">
        <w:rPr>
          <w:rFonts w:ascii="Times New Roman" w:hAnsi="Times New Roman" w:cs="Times New Roman"/>
          <w:sz w:val="24"/>
          <w:szCs w:val="24"/>
        </w:rPr>
        <w:t>егулирование налоговой деятельности.</w:t>
      </w:r>
    </w:p>
    <w:p w:rsidR="002960A3" w:rsidRPr="0076402D" w:rsidRDefault="001A1E1D" w:rsidP="00646595">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3. Вид профессиональной служебной деятельности </w:t>
      </w:r>
      <w:r w:rsidR="005A610B">
        <w:rPr>
          <w:rFonts w:ascii="Times New Roman" w:hAnsi="Times New Roman" w:cs="Times New Roman"/>
          <w:sz w:val="24"/>
          <w:szCs w:val="24"/>
        </w:rPr>
        <w:t>главного</w:t>
      </w:r>
      <w:r w:rsidR="00B24197"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00C31317" w:rsidRPr="0076402D">
        <w:rPr>
          <w:rFonts w:ascii="Times New Roman" w:hAnsi="Times New Roman" w:cs="Times New Roman"/>
          <w:sz w:val="24"/>
          <w:szCs w:val="24"/>
        </w:rPr>
        <w:t>:</w:t>
      </w:r>
      <w:r w:rsidR="002960A3" w:rsidRPr="0076402D">
        <w:rPr>
          <w:rFonts w:ascii="Times New Roman" w:hAnsi="Times New Roman" w:cs="Times New Roman"/>
          <w:sz w:val="24"/>
          <w:szCs w:val="24"/>
        </w:rPr>
        <w:t xml:space="preserve"> </w:t>
      </w:r>
      <w:r w:rsidR="00646595">
        <w:rPr>
          <w:rFonts w:ascii="Times New Roman" w:hAnsi="Times New Roman" w:cs="Times New Roman"/>
          <w:sz w:val="24"/>
          <w:szCs w:val="24"/>
        </w:rPr>
        <w:t>«О</w:t>
      </w:r>
      <w:r w:rsidR="002960A3" w:rsidRPr="0076402D">
        <w:rPr>
          <w:rFonts w:ascii="Times New Roman" w:hAnsi="Times New Roman" w:cs="Times New Roman"/>
          <w:sz w:val="24"/>
          <w:szCs w:val="24"/>
        </w:rPr>
        <w:t>существление налогового контроля</w:t>
      </w:r>
      <w:r w:rsidR="00646595">
        <w:rPr>
          <w:rFonts w:ascii="Times New Roman" w:hAnsi="Times New Roman" w:cs="Times New Roman"/>
          <w:sz w:val="24"/>
          <w:szCs w:val="24"/>
        </w:rPr>
        <w:t>», «</w:t>
      </w:r>
      <w:r w:rsidR="00646595" w:rsidRPr="00646595">
        <w:rPr>
          <w:rFonts w:ascii="Times New Roman" w:hAnsi="Times New Roman" w:cs="Times New Roman"/>
          <w:sz w:val="24"/>
          <w:szCs w:val="24"/>
        </w:rPr>
        <w:t>Администрирование и контроль за правильностью исчисления,</w:t>
      </w:r>
      <w:r w:rsidR="00646595">
        <w:rPr>
          <w:rFonts w:ascii="Times New Roman" w:hAnsi="Times New Roman" w:cs="Times New Roman"/>
          <w:sz w:val="24"/>
          <w:szCs w:val="24"/>
        </w:rPr>
        <w:t xml:space="preserve"> </w:t>
      </w:r>
      <w:r w:rsidR="00646595" w:rsidRPr="00646595">
        <w:rPr>
          <w:rFonts w:ascii="Times New Roman" w:hAnsi="Times New Roman" w:cs="Times New Roman"/>
          <w:sz w:val="24"/>
          <w:szCs w:val="24"/>
        </w:rPr>
        <w:t>полнотой и своевременностью уплаты налогов и сборов</w:t>
      </w:r>
      <w:r w:rsidR="00646595">
        <w:rPr>
          <w:rFonts w:ascii="Times New Roman" w:hAnsi="Times New Roman" w:cs="Times New Roman"/>
          <w:sz w:val="24"/>
          <w:szCs w:val="24"/>
        </w:rPr>
        <w:t xml:space="preserve"> </w:t>
      </w:r>
      <w:r w:rsidR="00646595" w:rsidRPr="00646595">
        <w:rPr>
          <w:rFonts w:ascii="Times New Roman" w:hAnsi="Times New Roman" w:cs="Times New Roman"/>
          <w:sz w:val="24"/>
          <w:szCs w:val="24"/>
        </w:rPr>
        <w:t>юридическими лицами и индивидуальными предпринимателями</w:t>
      </w:r>
      <w:r w:rsidR="008255D6">
        <w:rPr>
          <w:rFonts w:ascii="Times New Roman" w:hAnsi="Times New Roman" w:cs="Times New Roman"/>
          <w:sz w:val="24"/>
          <w:szCs w:val="24"/>
        </w:rPr>
        <w:t>»</w:t>
      </w:r>
      <w:r w:rsidR="007C56D7" w:rsidRPr="0076402D">
        <w:rPr>
          <w:rFonts w:ascii="Times New Roman" w:hAnsi="Times New Roman" w:cs="Times New Roman"/>
          <w:sz w:val="24"/>
          <w:szCs w:val="24"/>
        </w:rPr>
        <w:t>.</w:t>
      </w:r>
    </w:p>
    <w:p w:rsidR="0048448B" w:rsidRPr="0076402D" w:rsidRDefault="001A1E1D" w:rsidP="0083315C">
      <w:pPr>
        <w:ind w:firstLine="720"/>
        <w:jc w:val="both"/>
      </w:pPr>
      <w:r w:rsidRPr="0076402D">
        <w:t xml:space="preserve">4. Назначение на должность и освобождение от должности </w:t>
      </w:r>
      <w:r w:rsidR="005A610B">
        <w:t>главного</w:t>
      </w:r>
      <w:r w:rsidR="00275471" w:rsidRPr="0076402D">
        <w:t xml:space="preserve"> </w:t>
      </w:r>
      <w:r w:rsidR="00371166" w:rsidRPr="0076402D">
        <w:t>государственного налогового инспектора</w:t>
      </w:r>
      <w:r w:rsidR="0083315C" w:rsidRPr="0076402D">
        <w:t xml:space="preserve"> </w:t>
      </w:r>
      <w:r w:rsidRPr="0076402D">
        <w:t xml:space="preserve">осуществляется </w:t>
      </w:r>
      <w:r w:rsidR="0083315C" w:rsidRPr="0076402D">
        <w:t xml:space="preserve">приказом </w:t>
      </w:r>
      <w:r w:rsidR="00FD4EF6" w:rsidRPr="0076402D">
        <w:t xml:space="preserve">начальника </w:t>
      </w:r>
      <w:r w:rsidR="0083315C" w:rsidRPr="0076402D">
        <w:t>Межрайонной ИФНС России №2</w:t>
      </w:r>
      <w:r w:rsidR="00E33103" w:rsidRPr="0076402D">
        <w:t>0</w:t>
      </w:r>
      <w:r w:rsidR="0083315C" w:rsidRPr="0076402D">
        <w:t xml:space="preserve"> по Санкт-Петербургу.</w:t>
      </w: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5. </w:t>
      </w:r>
      <w:r w:rsidR="005A610B">
        <w:rPr>
          <w:rFonts w:ascii="Times New Roman" w:hAnsi="Times New Roman" w:cs="Times New Roman"/>
          <w:sz w:val="24"/>
          <w:szCs w:val="24"/>
        </w:rPr>
        <w:t>Главный</w:t>
      </w:r>
      <w:r w:rsidR="00275471"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Pr="0076402D">
        <w:rPr>
          <w:rFonts w:ascii="Times New Roman" w:hAnsi="Times New Roman" w:cs="Times New Roman"/>
          <w:sz w:val="24"/>
          <w:szCs w:val="24"/>
        </w:rPr>
        <w:t xml:space="preserve"> непосредственно подчиняется </w:t>
      </w:r>
      <w:r w:rsidR="0083315C" w:rsidRPr="0076402D">
        <w:rPr>
          <w:rFonts w:ascii="Times New Roman" w:hAnsi="Times New Roman" w:cs="Times New Roman"/>
          <w:sz w:val="24"/>
          <w:szCs w:val="24"/>
        </w:rPr>
        <w:t>начальнику отдела</w:t>
      </w:r>
      <w:r w:rsidRPr="0076402D">
        <w:rPr>
          <w:rFonts w:ascii="Times New Roman" w:hAnsi="Times New Roman" w:cs="Times New Roman"/>
          <w:sz w:val="24"/>
          <w:szCs w:val="24"/>
        </w:rPr>
        <w:t>.</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II. Квалификационные требования для замещения должности</w:t>
      </w:r>
    </w:p>
    <w:p w:rsidR="001A1E1D" w:rsidRPr="0076402D" w:rsidRDefault="009C2D8A">
      <w:pPr>
        <w:pStyle w:val="ConsPlusNormal"/>
        <w:jc w:val="center"/>
        <w:rPr>
          <w:rFonts w:ascii="Times New Roman" w:hAnsi="Times New Roman" w:cs="Times New Roman"/>
          <w:sz w:val="24"/>
          <w:szCs w:val="24"/>
        </w:rPr>
      </w:pPr>
      <w:r w:rsidRPr="0076402D">
        <w:rPr>
          <w:rFonts w:ascii="Times New Roman" w:hAnsi="Times New Roman" w:cs="Times New Roman"/>
          <w:b/>
          <w:sz w:val="24"/>
          <w:szCs w:val="24"/>
        </w:rPr>
        <w:t>гражданской службы</w:t>
      </w:r>
      <w:r w:rsidRPr="0076402D">
        <w:rPr>
          <w:rFonts w:ascii="Times New Roman" w:hAnsi="Times New Roman" w:cs="Times New Roman"/>
          <w:sz w:val="24"/>
          <w:szCs w:val="24"/>
        </w:rPr>
        <w:t xml:space="preserve"> </w:t>
      </w:r>
    </w:p>
    <w:p w:rsidR="002323E7" w:rsidRPr="00876A82" w:rsidRDefault="002323E7">
      <w:pPr>
        <w:pStyle w:val="ConsPlusNormal"/>
        <w:jc w:val="center"/>
        <w:rPr>
          <w:rFonts w:ascii="Times New Roman" w:hAnsi="Times New Roman" w:cs="Times New Roman"/>
          <w:sz w:val="18"/>
          <w:szCs w:val="18"/>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 Для замещения должности </w:t>
      </w:r>
      <w:r w:rsidR="005A610B">
        <w:rPr>
          <w:rFonts w:ascii="Times New Roman" w:hAnsi="Times New Roman" w:cs="Times New Roman"/>
          <w:sz w:val="24"/>
          <w:szCs w:val="24"/>
        </w:rPr>
        <w:t>главного</w:t>
      </w:r>
      <w:r w:rsidR="000B5F75"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0083315C" w:rsidRPr="0076402D">
        <w:rPr>
          <w:rFonts w:ascii="Times New Roman" w:hAnsi="Times New Roman" w:cs="Times New Roman"/>
          <w:sz w:val="24"/>
          <w:szCs w:val="24"/>
        </w:rPr>
        <w:t xml:space="preserve"> </w:t>
      </w:r>
      <w:r w:rsidRPr="0076402D">
        <w:rPr>
          <w:rFonts w:ascii="Times New Roman" w:hAnsi="Times New Roman" w:cs="Times New Roman"/>
          <w:sz w:val="24"/>
          <w:szCs w:val="24"/>
        </w:rPr>
        <w:t>устанавливаются следующие требования</w:t>
      </w:r>
      <w:r w:rsidR="00E33103" w:rsidRPr="0076402D">
        <w:rPr>
          <w:rFonts w:ascii="Times New Roman" w:hAnsi="Times New Roman" w:cs="Times New Roman"/>
          <w:sz w:val="24"/>
          <w:szCs w:val="24"/>
        </w:rPr>
        <w:t>:</w:t>
      </w:r>
    </w:p>
    <w:p w:rsidR="002323E7" w:rsidRPr="0076402D" w:rsidRDefault="001A1E1D" w:rsidP="006D4397">
      <w:pPr>
        <w:pStyle w:val="ConsPlusNormal"/>
        <w:ind w:firstLine="539"/>
        <w:jc w:val="both"/>
        <w:rPr>
          <w:rFonts w:ascii="Times New Roman" w:hAnsi="Times New Roman" w:cs="Times New Roman"/>
          <w:sz w:val="24"/>
          <w:szCs w:val="24"/>
        </w:rPr>
      </w:pPr>
      <w:r w:rsidRPr="0076402D">
        <w:rPr>
          <w:rFonts w:ascii="Times New Roman" w:hAnsi="Times New Roman" w:cs="Times New Roman"/>
          <w:sz w:val="24"/>
          <w:szCs w:val="24"/>
        </w:rPr>
        <w:t xml:space="preserve">6.1. </w:t>
      </w:r>
      <w:r w:rsidR="00E33103" w:rsidRPr="0076402D">
        <w:rPr>
          <w:rFonts w:ascii="Times New Roman" w:hAnsi="Times New Roman" w:cs="Times New Roman"/>
          <w:sz w:val="24"/>
          <w:szCs w:val="24"/>
        </w:rPr>
        <w:t>Наличие высшего образования.</w:t>
      </w:r>
    </w:p>
    <w:p w:rsidR="00673DBA" w:rsidRPr="0076402D" w:rsidRDefault="001A1E1D" w:rsidP="00673DBA">
      <w:pPr>
        <w:autoSpaceDE w:val="0"/>
        <w:autoSpaceDN w:val="0"/>
        <w:adjustRightInd w:val="0"/>
        <w:ind w:firstLine="540"/>
        <w:jc w:val="both"/>
        <w:rPr>
          <w:rFonts w:eastAsiaTheme="minorHAnsi"/>
          <w:lang w:eastAsia="en-US"/>
        </w:rPr>
      </w:pPr>
      <w:r w:rsidRPr="0076402D">
        <w:t xml:space="preserve">6.2. </w:t>
      </w:r>
      <w:r w:rsidR="001B1B20" w:rsidRPr="0076402D">
        <w:t>К</w:t>
      </w:r>
      <w:r w:rsidR="00673DBA" w:rsidRPr="0076402D">
        <w:rPr>
          <w:rFonts w:eastAsiaTheme="minorHAnsi"/>
          <w:lang w:eastAsia="en-US"/>
        </w:rPr>
        <w:t>валификационные требования к стажу государственной гражданской службы или стажу работы по специальности, направлению подготовки</w:t>
      </w:r>
      <w:r w:rsidR="001B1B20" w:rsidRPr="0076402D">
        <w:rPr>
          <w:rFonts w:eastAsiaTheme="minorHAnsi"/>
          <w:lang w:eastAsia="en-US"/>
        </w:rPr>
        <w:t xml:space="preserve"> не предъявляются.</w:t>
      </w:r>
    </w:p>
    <w:p w:rsidR="001B1B2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6.3. Наличие базовых знаний: </w:t>
      </w:r>
    </w:p>
    <w:p w:rsidR="001B1B20" w:rsidRPr="0076402D" w:rsidRDefault="001B1B20"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 знание государственного языка Российской Федерации (русского языка); </w:t>
      </w:r>
    </w:p>
    <w:p w:rsidR="00B31F74" w:rsidRPr="0076402D" w:rsidRDefault="001B1B20" w:rsidP="00975F68">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2) знания </w:t>
      </w:r>
      <w:proofErr w:type="gramStart"/>
      <w:r w:rsidRPr="0076402D">
        <w:rPr>
          <w:rFonts w:ascii="Times New Roman" w:hAnsi="Times New Roman" w:cs="Times New Roman"/>
          <w:sz w:val="24"/>
          <w:szCs w:val="24"/>
        </w:rPr>
        <w:t>основ:</w:t>
      </w:r>
      <w:r w:rsidR="00975F68"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Конституции</w:t>
      </w:r>
      <w:proofErr w:type="gramEnd"/>
      <w:r w:rsidRPr="0076402D">
        <w:rPr>
          <w:rFonts w:ascii="Times New Roman" w:hAnsi="Times New Roman" w:cs="Times New Roman"/>
          <w:sz w:val="24"/>
          <w:szCs w:val="24"/>
        </w:rPr>
        <w:t xml:space="preserve"> Российской Федерации;  Федерального закона от 27 мая 2003 г.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 № 273-ФЗ «О противодействии коррупции»; </w:t>
      </w:r>
      <w:r w:rsidR="00B31F74" w:rsidRPr="0076402D">
        <w:rPr>
          <w:rFonts w:ascii="Times New Roman" w:hAnsi="Times New Roman" w:cs="Times New Roman"/>
          <w:sz w:val="24"/>
          <w:szCs w:val="24"/>
        </w:rPr>
        <w:t xml:space="preserve"> Указа Президента Российской Федерации от 12.08.2002 N 885 "Об утверждении общих принципов </w:t>
      </w:r>
      <w:r w:rsidR="00B31F74" w:rsidRPr="0076402D">
        <w:rPr>
          <w:rFonts w:ascii="Times New Roman" w:hAnsi="Times New Roman" w:cs="Times New Roman"/>
          <w:sz w:val="24"/>
          <w:szCs w:val="24"/>
        </w:rPr>
        <w:lastRenderedPageBreak/>
        <w:t>служебного поведения государственных служащих".</w:t>
      </w:r>
    </w:p>
    <w:p w:rsidR="001B1B20" w:rsidRPr="0076402D" w:rsidRDefault="001B1B20"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3) знания в области информационно-коммуникационных технологий;</w:t>
      </w:r>
    </w:p>
    <w:p w:rsidR="00B646EC" w:rsidRPr="0076402D" w:rsidRDefault="00B646EC"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4) правила охраны труда и противопожарной безопасности.</w:t>
      </w:r>
    </w:p>
    <w:p w:rsidR="00876A82" w:rsidRDefault="00876A82">
      <w:pPr>
        <w:pStyle w:val="ConsPlusNormal"/>
        <w:ind w:firstLine="540"/>
        <w:jc w:val="both"/>
        <w:rPr>
          <w:rFonts w:ascii="Times New Roman" w:hAnsi="Times New Roman" w:cs="Times New Roman"/>
          <w:sz w:val="24"/>
          <w:szCs w:val="24"/>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6.4. Наличие профессиональных знаний:</w:t>
      </w:r>
    </w:p>
    <w:p w:rsidR="00321264" w:rsidRPr="0076402D" w:rsidRDefault="00321264" w:rsidP="0032126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6.4.1. В сфере законодательства Российской Федерации:</w:t>
      </w:r>
    </w:p>
    <w:p w:rsidR="002960A3" w:rsidRPr="0076402D" w:rsidRDefault="004E05CF" w:rsidP="003E6937">
      <w:pPr>
        <w:pStyle w:val="ConsPlusNormal"/>
        <w:jc w:val="both"/>
        <w:rPr>
          <w:rFonts w:ascii="Times New Roman" w:hAnsi="Times New Roman" w:cs="Times New Roman"/>
          <w:sz w:val="24"/>
          <w:szCs w:val="24"/>
        </w:rPr>
      </w:pPr>
      <w:r w:rsidRPr="0076402D">
        <w:rPr>
          <w:rFonts w:ascii="Times New Roman" w:hAnsi="Times New Roman" w:cs="Times New Roman"/>
          <w:sz w:val="24"/>
          <w:szCs w:val="24"/>
        </w:rPr>
        <w:t xml:space="preserve">    Налоговый </w:t>
      </w:r>
      <w:hyperlink r:id="rId6" w:history="1">
        <w:r w:rsidRPr="0076402D">
          <w:rPr>
            <w:rFonts w:ascii="Times New Roman" w:hAnsi="Times New Roman" w:cs="Times New Roman"/>
            <w:sz w:val="24"/>
            <w:szCs w:val="24"/>
          </w:rPr>
          <w:t>кодекс</w:t>
        </w:r>
      </w:hyperlink>
      <w:r w:rsidRPr="0076402D">
        <w:rPr>
          <w:rFonts w:ascii="Times New Roman" w:hAnsi="Times New Roman" w:cs="Times New Roman"/>
          <w:sz w:val="24"/>
          <w:szCs w:val="24"/>
        </w:rPr>
        <w:t xml:space="preserve"> Российской Федерации;</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Бюджетный </w:t>
      </w:r>
      <w:hyperlink r:id="rId7" w:history="1">
        <w:r w:rsidRPr="0076402D">
          <w:rPr>
            <w:rFonts w:ascii="Times New Roman" w:hAnsi="Times New Roman" w:cs="Times New Roman"/>
            <w:sz w:val="24"/>
            <w:szCs w:val="24"/>
          </w:rPr>
          <w:t>кодекс</w:t>
        </w:r>
      </w:hyperlink>
      <w:r w:rsidRPr="0076402D">
        <w:rPr>
          <w:rFonts w:ascii="Times New Roman" w:hAnsi="Times New Roman" w:cs="Times New Roman"/>
          <w:sz w:val="24"/>
          <w:szCs w:val="24"/>
        </w:rPr>
        <w:t xml:space="preserve"> Российской Федерации;</w:t>
      </w:r>
      <w:r w:rsidR="006D4397" w:rsidRPr="0076402D">
        <w:rPr>
          <w:sz w:val="24"/>
          <w:szCs w:val="24"/>
        </w:rPr>
        <w:t xml:space="preserve"> </w:t>
      </w:r>
      <w:r w:rsidR="006D4397" w:rsidRPr="0076402D">
        <w:rPr>
          <w:rFonts w:ascii="Times New Roman" w:hAnsi="Times New Roman" w:cs="Times New Roman"/>
          <w:sz w:val="24"/>
          <w:szCs w:val="24"/>
        </w:rPr>
        <w:t>Кодекс Российской Федерации об административных правонарушениях;</w:t>
      </w:r>
      <w:r w:rsidRPr="0076402D">
        <w:rPr>
          <w:rFonts w:ascii="Times New Roman" w:hAnsi="Times New Roman" w:cs="Times New Roman"/>
          <w:sz w:val="24"/>
          <w:szCs w:val="24"/>
        </w:rPr>
        <w:t xml:space="preserve"> Федеральный </w:t>
      </w:r>
      <w:hyperlink r:id="rId8"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08 августа 2001 г. N 129-ФЗ "О государственной регистрации юридических лиц и индивидуальных предпринимателей" (с изменениями и дополнениями); </w:t>
      </w:r>
      <w:r w:rsidR="002D439D" w:rsidRPr="002D439D">
        <w:rPr>
          <w:rFonts w:ascii="Times New Roman" w:hAnsi="Times New Roman" w:cs="Times New Roman"/>
          <w:sz w:val="24"/>
          <w:szCs w:val="24"/>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76402D">
        <w:rPr>
          <w:rFonts w:ascii="Times New Roman" w:hAnsi="Times New Roman" w:cs="Times New Roman"/>
          <w:sz w:val="24"/>
          <w:szCs w:val="24"/>
        </w:rPr>
        <w:t xml:space="preserve"> Федеральный </w:t>
      </w:r>
      <w:hyperlink r:id="rId9"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29 ноября 2007 г. N 282-ФЗ "Об официальном статистическом учете и системе государственной статистики в Российской Федерации"; Федеральный </w:t>
      </w:r>
      <w:hyperlink r:id="rId10"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09 февраля 2009 г. N 8-ФЗ "Об обеспечении доступа к информации о деятельности государственных органов и органов местного самоуправления"; Федеральный </w:t>
      </w:r>
      <w:hyperlink r:id="rId11"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27 июля 2010 г. N 210-ФЗ "Об организации предоставления государственных и муниципальных услуг";</w:t>
      </w:r>
      <w:r w:rsidR="002D439D">
        <w:rPr>
          <w:rFonts w:ascii="Times New Roman" w:hAnsi="Times New Roman" w:cs="Times New Roman"/>
          <w:sz w:val="24"/>
          <w:szCs w:val="24"/>
        </w:rPr>
        <w:t xml:space="preserve"> </w:t>
      </w:r>
      <w:hyperlink r:id="rId12"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21 марта 1991 г. N 943-1 "О налоговых органах Российской Федерации"; Федеральный </w:t>
      </w:r>
      <w:hyperlink r:id="rId13"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27 июля 2006 г. N 152-ФЗ "О персональных данных"; Федеральный </w:t>
      </w:r>
      <w:hyperlink r:id="rId14"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6 апреля 2011 г. N 63-ФЗ "Об электронной подписи"; </w:t>
      </w:r>
      <w:hyperlink r:id="rId15" w:history="1">
        <w:r w:rsidRPr="0076402D">
          <w:rPr>
            <w:rFonts w:ascii="Times New Roman" w:hAnsi="Times New Roman" w:cs="Times New Roman"/>
            <w:sz w:val="24"/>
            <w:szCs w:val="24"/>
          </w:rPr>
          <w:t>постановление</w:t>
        </w:r>
      </w:hyperlink>
      <w:r w:rsidRPr="0076402D">
        <w:rPr>
          <w:rFonts w:ascii="Times New Roman" w:hAnsi="Times New Roman" w:cs="Times New Roman"/>
          <w:sz w:val="24"/>
          <w:szCs w:val="24"/>
        </w:rPr>
        <w:t xml:space="preserve"> Правительства Российской Федерации от 30 сентября 2004 г. N506 "Об утверждении Положения о Федеральной налоговой службе"; </w:t>
      </w:r>
      <w:hyperlink r:id="rId16" w:history="1">
        <w:r w:rsidRPr="0076402D">
          <w:rPr>
            <w:rFonts w:ascii="Times New Roman" w:hAnsi="Times New Roman" w:cs="Times New Roman"/>
            <w:sz w:val="24"/>
            <w:szCs w:val="24"/>
          </w:rPr>
          <w:t>приказ</w:t>
        </w:r>
      </w:hyperlink>
      <w:r w:rsidRPr="0076402D">
        <w:rPr>
          <w:rFonts w:ascii="Times New Roman" w:hAnsi="Times New Roman" w:cs="Times New Roman"/>
          <w:sz w:val="24"/>
          <w:szCs w:val="24"/>
        </w:rPr>
        <w:t xml:space="preserve"> Минфина России от </w:t>
      </w:r>
      <w:r w:rsidR="000637D3" w:rsidRPr="000637D3">
        <w:rPr>
          <w:rFonts w:ascii="Times New Roman" w:hAnsi="Times New Roman" w:cs="Times New Roman"/>
          <w:sz w:val="24"/>
          <w:szCs w:val="24"/>
        </w:rPr>
        <w:t>08.07.2019 N ММВ-7-19/343</w:t>
      </w:r>
      <w:r w:rsidRPr="0076402D">
        <w:rPr>
          <w:rFonts w:ascii="Times New Roman" w:hAnsi="Times New Roman" w:cs="Times New Roman"/>
          <w:sz w:val="24"/>
          <w:szCs w:val="24"/>
        </w:rPr>
        <w:t xml:space="preserve">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w:t>
      </w:r>
      <w:hyperlink r:id="rId17"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w:t>
      </w:r>
      <w:hyperlink r:id="rId18" w:history="1">
        <w:r w:rsidR="002960A3" w:rsidRPr="0076402D">
          <w:rPr>
            <w:rFonts w:ascii="Times New Roman" w:hAnsi="Times New Roman" w:cs="Times New Roman"/>
            <w:sz w:val="24"/>
            <w:szCs w:val="24"/>
          </w:rPr>
          <w:t>Указ</w:t>
        </w:r>
      </w:hyperlink>
      <w:r w:rsidR="002960A3" w:rsidRPr="0076402D">
        <w:rPr>
          <w:rFonts w:ascii="Times New Roman" w:hAnsi="Times New Roman" w:cs="Times New Roman"/>
          <w:sz w:val="24"/>
          <w:szCs w:val="24"/>
        </w:rPr>
        <w:t xml:space="preserve"> Президента Российской Федерации от 15 января 2016 г. N 13 "О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 Федеральный </w:t>
      </w:r>
      <w:hyperlink r:id="rId19"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03 июля 2016 г. N 243-ФЗ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w:t>
      </w:r>
      <w:r w:rsidR="003E6937" w:rsidRPr="003E6937">
        <w:rPr>
          <w:rFonts w:ascii="Times New Roman" w:hAnsi="Times New Roman" w:cs="Times New Roman"/>
          <w:sz w:val="24"/>
          <w:szCs w:val="24"/>
        </w:rPr>
        <w:t>постановление Правительства Российской Федерации от 25 декабря 2009 г. N 1088 "О государственной автоматизированной системе "Управление"; 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r w:rsidR="002960A3" w:rsidRPr="0076402D">
        <w:rPr>
          <w:rFonts w:ascii="Times New Roman" w:hAnsi="Times New Roman" w:cs="Times New Roman"/>
          <w:sz w:val="24"/>
          <w:szCs w:val="24"/>
        </w:rPr>
        <w:t xml:space="preserve"> </w:t>
      </w:r>
      <w:r w:rsidR="002D439D" w:rsidRPr="002D439D">
        <w:rPr>
          <w:rFonts w:ascii="Times New Roman" w:hAnsi="Times New Roman" w:cs="Times New Roman"/>
          <w:sz w:val="24"/>
          <w:szCs w:val="24"/>
        </w:rPr>
        <w:t xml:space="preserve">постановление Правительства Российской Федерации от 28 </w:t>
      </w:r>
      <w:r w:rsidR="008D1B75">
        <w:rPr>
          <w:rFonts w:ascii="Times New Roman" w:hAnsi="Times New Roman" w:cs="Times New Roman"/>
          <w:sz w:val="24"/>
          <w:szCs w:val="24"/>
        </w:rPr>
        <w:t>декабря</w:t>
      </w:r>
      <w:r w:rsidR="002D439D" w:rsidRPr="002D439D">
        <w:rPr>
          <w:rFonts w:ascii="Times New Roman" w:hAnsi="Times New Roman" w:cs="Times New Roman"/>
          <w:sz w:val="24"/>
          <w:szCs w:val="24"/>
        </w:rPr>
        <w:t xml:space="preserve"> 2005 г. N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r w:rsidR="002D439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Федеральный </w:t>
      </w:r>
      <w:hyperlink r:id="rId20"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1 апреля 1996 г. N 27-ФЗ "Об индивидуальном (персонифицированном) учете в системе обязательного пенсионного страхования"; Федеральный </w:t>
      </w:r>
      <w:hyperlink r:id="rId21"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24 июля 1998 г. N 125-ФЗ "Об обязательном социальном страховании от несчастных случаев на производстве и профессиональных заболеваний"; Федеральный </w:t>
      </w:r>
      <w:hyperlink r:id="rId22"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16 июля 1999 г. N 165-ФЗ "Об основах обязательного социального страхования"; Федеральный </w:t>
      </w:r>
      <w:hyperlink r:id="rId23"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15 декабря 2001 г. N 167-ФЗ "Об обязательном пенсионном страховании в Российской Федерации"; Федеральный </w:t>
      </w:r>
      <w:hyperlink r:id="rId24"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29 декабря 2006 г. N 255-ФЗ "Об обязательном социальном страховании на случай временной нетрудоспособности и в связи с материнством"; Федеральный </w:t>
      </w:r>
      <w:hyperlink r:id="rId25"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10 мая 2010 г. N 84-ФЗ "О дополнительном социальном обеспечении отдельных категорий работников организаций угольной промышленности"; Федеральный </w:t>
      </w:r>
      <w:hyperlink r:id="rId26"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29 ноября 2010 г. N 326-ФЗ "Об обязательном медицинском страховании в Российской Федерации"; Федеральный </w:t>
      </w:r>
      <w:hyperlink r:id="rId27"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от 28 декабря 2013 г. N 400-ФЗ "О страховых пенсиях"; Федеральный </w:t>
      </w:r>
      <w:hyperlink r:id="rId28" w:history="1">
        <w:r w:rsidR="002960A3" w:rsidRPr="0076402D">
          <w:rPr>
            <w:rFonts w:ascii="Times New Roman" w:hAnsi="Times New Roman" w:cs="Times New Roman"/>
            <w:sz w:val="24"/>
            <w:szCs w:val="24"/>
          </w:rPr>
          <w:t>закон</w:t>
        </w:r>
      </w:hyperlink>
      <w:r w:rsidR="002960A3" w:rsidRPr="0076402D">
        <w:rPr>
          <w:rFonts w:ascii="Times New Roman" w:hAnsi="Times New Roman" w:cs="Times New Roman"/>
          <w:sz w:val="24"/>
          <w:szCs w:val="24"/>
        </w:rPr>
        <w:t xml:space="preserve"> Российской Федерации от 27 июля 2006 г. N 149-ФЗ "Об информации, информационных технологиях и о защите информации"; </w:t>
      </w:r>
      <w:hyperlink r:id="rId29"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от 31 октября 2000 г. N 94н "Об утверждении плана счетов бухгалтерского учета финансово-хозяйственной деятельности организаций и инструкции по его применению"; </w:t>
      </w:r>
      <w:hyperlink r:id="rId30"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от 2 июля 2010 г. N 66н "О формах бухгалтерской отчетности организаций"; </w:t>
      </w:r>
      <w:hyperlink r:id="rId31"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России N 65н, ФНС России от 30 июня 2008 г. N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N 410"</w:t>
      </w:r>
      <w:r w:rsidR="00975F68" w:rsidRPr="0076402D">
        <w:rPr>
          <w:rFonts w:ascii="Times New Roman" w:hAnsi="Times New Roman" w:cs="Times New Roman"/>
          <w:sz w:val="24"/>
          <w:szCs w:val="24"/>
        </w:rPr>
        <w:t xml:space="preserve">; </w:t>
      </w:r>
      <w:hyperlink r:id="rId32"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России от 30 марта 2001 г. N 26н "Об утверждении Положения по бухгалтерскому учету "Учет основных средств" ПБУ 6/01;</w:t>
      </w:r>
      <w:r w:rsidR="00975F68" w:rsidRPr="0076402D">
        <w:rPr>
          <w:rFonts w:ascii="Times New Roman" w:hAnsi="Times New Roman" w:cs="Times New Roman"/>
          <w:sz w:val="24"/>
          <w:szCs w:val="24"/>
        </w:rPr>
        <w:t xml:space="preserve"> </w:t>
      </w:r>
      <w:hyperlink r:id="rId33"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России от 13 октября 2003 г. N 91н "Об утверждении Методических указаний по бухгалтерскому учету основных средств"; </w:t>
      </w:r>
      <w:r w:rsidR="003E6937" w:rsidRPr="003E6937">
        <w:rPr>
          <w:rFonts w:ascii="Times New Roman" w:hAnsi="Times New Roman" w:cs="Times New Roman"/>
          <w:sz w:val="24"/>
          <w:szCs w:val="24"/>
        </w:rPr>
        <w:t>приказ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r w:rsidR="003E6937">
        <w:rPr>
          <w:rFonts w:ascii="Times New Roman" w:hAnsi="Times New Roman" w:cs="Times New Roman"/>
          <w:sz w:val="24"/>
          <w:szCs w:val="24"/>
        </w:rPr>
        <w:t xml:space="preserve"> </w:t>
      </w:r>
      <w:hyperlink r:id="rId34"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Федеральной налоговой службы от 10 октября 2016 г. N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r w:rsidR="00975F68" w:rsidRPr="0076402D">
        <w:rPr>
          <w:rFonts w:ascii="Times New Roman" w:hAnsi="Times New Roman" w:cs="Times New Roman"/>
          <w:sz w:val="24"/>
          <w:szCs w:val="24"/>
        </w:rPr>
        <w:t>;</w:t>
      </w:r>
      <w:r w:rsidR="002960A3" w:rsidRPr="0076402D">
        <w:rPr>
          <w:rFonts w:ascii="Times New Roman" w:hAnsi="Times New Roman" w:cs="Times New Roman"/>
          <w:sz w:val="24"/>
          <w:szCs w:val="24"/>
        </w:rPr>
        <w:t xml:space="preserve"> </w:t>
      </w:r>
      <w:hyperlink r:id="rId35"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ФНС России от 17 сентября 2007 г. N ММ-3-09/536@ "Об утверждении форм сведений, предусмотренных статьей 85 Налогового кодекса Российской Федерации" (в ред. приказа ФНС России от 12 января 2015 N ММВ-7-11/2@ "О внесении изменений в приказ ФНС России от 17 сентября 2007 N ММ-3-09/536@</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w:t>
      </w:r>
      <w:hyperlink r:id="rId36"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ФНС России от 10 сентября 2015 г. N ММВ-7-11/387@ "Об утверждении кодов видов доходов и вычетов"; </w:t>
      </w:r>
      <w:hyperlink r:id="rId37"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ФНС России от 14 октября 2015 г. N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w:t>
      </w:r>
      <w:hyperlink r:id="rId38"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ФНС России от 13 ноября 2015 г. N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w:t>
      </w:r>
      <w:hyperlink r:id="rId39"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ФНС России от 17 марта 2015 г. N ММВ-7-11/109@ "Об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w:t>
      </w:r>
      <w:r w:rsidR="003C710F" w:rsidRPr="0076402D">
        <w:rPr>
          <w:rFonts w:ascii="Times New Roman" w:hAnsi="Times New Roman" w:cs="Times New Roman"/>
          <w:sz w:val="24"/>
          <w:szCs w:val="24"/>
        </w:rPr>
        <w:t xml:space="preserve">; Закон Санкт-Петербурга от 17.06.2003 N 299-35 </w:t>
      </w:r>
      <w:r w:rsidR="00CE4AF2" w:rsidRPr="0076402D">
        <w:rPr>
          <w:rFonts w:ascii="Times New Roman" w:hAnsi="Times New Roman" w:cs="Times New Roman"/>
          <w:sz w:val="24"/>
          <w:szCs w:val="24"/>
        </w:rPr>
        <w:t xml:space="preserve">(ред. от 22.02.2017) </w:t>
      </w:r>
      <w:r w:rsidR="003C710F" w:rsidRPr="0076402D">
        <w:rPr>
          <w:rFonts w:ascii="Times New Roman" w:hAnsi="Times New Roman" w:cs="Times New Roman"/>
          <w:sz w:val="24"/>
          <w:szCs w:val="24"/>
        </w:rPr>
        <w:t>"О введении на территории Санкт-Петербурга системы налогообложения в виде единого налога на вмененный доход для отдельных видов деятельности";</w:t>
      </w:r>
      <w:r w:rsidR="00CE4AF2" w:rsidRPr="0076402D">
        <w:rPr>
          <w:rFonts w:ascii="Times New Roman" w:hAnsi="Times New Roman" w:cs="Times New Roman"/>
          <w:sz w:val="24"/>
          <w:szCs w:val="24"/>
        </w:rPr>
        <w:t xml:space="preserve"> Закон Санкт-Петербурга от 30.10.2013 N 551-98 (ред. от 26.11.2015) "О введении на территории Санкт-Петербурга патентной системы налогообложения"</w:t>
      </w:r>
      <w:r w:rsidR="000F2FDE">
        <w:rPr>
          <w:rFonts w:ascii="Times New Roman" w:hAnsi="Times New Roman" w:cs="Times New Roman"/>
          <w:sz w:val="24"/>
          <w:szCs w:val="24"/>
        </w:rPr>
        <w:t xml:space="preserve">; </w:t>
      </w:r>
      <w:r w:rsidR="000F2FDE" w:rsidRPr="000F2FDE">
        <w:rPr>
          <w:rFonts w:ascii="Times New Roman" w:hAnsi="Times New Roman" w:cs="Times New Roman"/>
          <w:sz w:val="24"/>
          <w:szCs w:val="24"/>
        </w:rPr>
        <w:t>приказ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 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00AB473A" w:rsidRPr="00AB473A">
        <w:rPr>
          <w:rFonts w:ascii="Times New Roman" w:hAnsi="Times New Roman" w:cs="Times New Roman"/>
          <w:sz w:val="24"/>
          <w:szCs w:val="24"/>
        </w:rPr>
        <w:t xml:space="preserve"> </w:t>
      </w:r>
      <w:r w:rsidR="000F2FDE" w:rsidRPr="000F2FDE">
        <w:rPr>
          <w:rFonts w:ascii="Times New Roman" w:hAnsi="Times New Roman" w:cs="Times New Roman"/>
          <w:sz w:val="24"/>
          <w:szCs w:val="24"/>
        </w:rPr>
        <w:t>приказ ФНС России от 02.10.2018 N ММВ-7-11/566@ "Об утверждении формы сведений о доходах физических лиц и суммах налога на доходы физических лиц, порядка заполнения и формата ее представления в электронной форме,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 о суммах дохода, с которого не удержан налог, и сумме неудержанного налога на доходы физических лиц".</w:t>
      </w:r>
    </w:p>
    <w:p w:rsidR="00321264" w:rsidRPr="0076402D" w:rsidRDefault="005A610B" w:rsidP="004E05CF">
      <w:pPr>
        <w:pStyle w:val="ConsPlusNormal"/>
        <w:ind w:firstLine="283"/>
        <w:jc w:val="both"/>
        <w:rPr>
          <w:rFonts w:ascii="Times New Roman" w:hAnsi="Times New Roman" w:cs="Times New Roman"/>
          <w:sz w:val="24"/>
          <w:szCs w:val="24"/>
        </w:rPr>
      </w:pPr>
      <w:r>
        <w:rPr>
          <w:rFonts w:ascii="Times New Roman" w:hAnsi="Times New Roman" w:cs="Times New Roman"/>
          <w:sz w:val="24"/>
          <w:szCs w:val="24"/>
        </w:rPr>
        <w:t>Главный</w:t>
      </w:r>
      <w:r w:rsidR="000B5F75"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00321264" w:rsidRPr="0076402D">
        <w:rPr>
          <w:rFonts w:ascii="Times New Roman" w:hAnsi="Times New Roman" w:cs="Times New Roman"/>
          <w:sz w:val="24"/>
          <w:szCs w:val="24"/>
        </w:rPr>
        <w:t xml:space="preserve"> должен знать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p>
    <w:p w:rsidR="00321264"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6.4.2. Иные профессиональные знания: </w:t>
      </w:r>
    </w:p>
    <w:p w:rsidR="00B646EC" w:rsidRPr="0076402D" w:rsidRDefault="00321264" w:rsidP="00975F68">
      <w:pPr>
        <w:pStyle w:val="ConsPlusNormal"/>
        <w:ind w:firstLine="283"/>
        <w:jc w:val="both"/>
        <w:rPr>
          <w:rFonts w:ascii="Times New Roman" w:hAnsi="Times New Roman" w:cs="Times New Roman"/>
          <w:sz w:val="24"/>
          <w:szCs w:val="24"/>
        </w:rPr>
      </w:pPr>
      <w:r w:rsidRPr="0076402D">
        <w:rPr>
          <w:rFonts w:ascii="Times New Roman" w:hAnsi="Times New Roman" w:cs="Times New Roman"/>
          <w:sz w:val="24"/>
          <w:szCs w:val="24"/>
        </w:rPr>
        <w:t>основы экономики, финансов и кредита, бухгалтерского и налогового учета;</w:t>
      </w:r>
      <w:r w:rsidR="00975F68" w:rsidRPr="0076402D">
        <w:rPr>
          <w:rFonts w:ascii="Times New Roman" w:hAnsi="Times New Roman" w:cs="Times New Roman"/>
          <w:sz w:val="24"/>
          <w:szCs w:val="24"/>
        </w:rPr>
        <w:t xml:space="preserve"> </w:t>
      </w:r>
      <w:r w:rsidRPr="0076402D">
        <w:rPr>
          <w:rFonts w:ascii="Times New Roman" w:hAnsi="Times New Roman" w:cs="Times New Roman"/>
          <w:sz w:val="24"/>
          <w:szCs w:val="24"/>
        </w:rPr>
        <w:t>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r w:rsidR="002960A3" w:rsidRPr="0076402D">
        <w:rPr>
          <w:rFonts w:ascii="Times New Roman" w:hAnsi="Times New Roman" w:cs="Times New Roman"/>
          <w:sz w:val="24"/>
          <w:szCs w:val="24"/>
        </w:rPr>
        <w:t xml:space="preserve">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порядок проведения мероприятий налогового контроля; практика применения законодательства Российской Федерации о налогах и сборах; порядок исчисления и уплаты страховых взносов</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порядок обложения налогом на доходы физических лиц;</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понятие государственная пошлина;</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порядок исчисления и уплаты налога на доходы физических лиц,</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государственной пошлины, администрируемой Федеральной налоговой службой</w:t>
      </w:r>
      <w:r w:rsidR="00975F68" w:rsidRPr="0076402D">
        <w:rPr>
          <w:rFonts w:ascii="Times New Roman" w:hAnsi="Times New Roman" w:cs="Times New Roman"/>
          <w:sz w:val="24"/>
          <w:szCs w:val="24"/>
        </w:rPr>
        <w:t xml:space="preserve">; </w:t>
      </w:r>
      <w:r w:rsidR="00C25D9F" w:rsidRPr="0076402D">
        <w:rPr>
          <w:rFonts w:ascii="Times New Roman" w:hAnsi="Times New Roman" w:cs="Times New Roman"/>
          <w:sz w:val="24"/>
          <w:szCs w:val="24"/>
        </w:rPr>
        <w:t xml:space="preserve"> нормы делового общения; основы делопроизводства; служебный распорядок инспекции;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B646EC" w:rsidRPr="0076402D">
        <w:rPr>
          <w:rFonts w:ascii="Times New Roman" w:hAnsi="Times New Roman" w:cs="Times New Roman"/>
          <w:sz w:val="24"/>
          <w:szCs w:val="24"/>
        </w:rPr>
        <w:t>.</w:t>
      </w:r>
      <w:r w:rsidR="00C25D9F" w:rsidRPr="0076402D">
        <w:rPr>
          <w:rFonts w:ascii="Times New Roman" w:hAnsi="Times New Roman" w:cs="Times New Roman"/>
          <w:sz w:val="24"/>
          <w:szCs w:val="24"/>
        </w:rPr>
        <w:t xml:space="preserve"> </w:t>
      </w:r>
    </w:p>
    <w:p w:rsidR="00C25D9F"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6.5. Наличие функциональных знаний: </w:t>
      </w:r>
    </w:p>
    <w:p w:rsidR="00C25D9F" w:rsidRPr="0076402D" w:rsidRDefault="00C25D9F" w:rsidP="00975F68">
      <w:pPr>
        <w:pStyle w:val="ConsPlusNormal"/>
        <w:ind w:firstLine="284"/>
        <w:jc w:val="both"/>
        <w:rPr>
          <w:rFonts w:ascii="Times New Roman" w:hAnsi="Times New Roman" w:cs="Times New Roman"/>
          <w:sz w:val="24"/>
          <w:szCs w:val="24"/>
        </w:rPr>
      </w:pPr>
      <w:r w:rsidRPr="0076402D">
        <w:rPr>
          <w:rFonts w:ascii="Times New Roman" w:hAnsi="Times New Roman" w:cs="Times New Roman"/>
          <w:sz w:val="24"/>
          <w:szCs w:val="24"/>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
    <w:p w:rsidR="00C25D9F" w:rsidRPr="0076402D" w:rsidRDefault="00C25D9F" w:rsidP="00975F68">
      <w:pPr>
        <w:pStyle w:val="ConsPlusNormal"/>
        <w:jc w:val="both"/>
        <w:rPr>
          <w:rFonts w:ascii="Times New Roman" w:hAnsi="Times New Roman" w:cs="Times New Roman"/>
          <w:sz w:val="24"/>
          <w:szCs w:val="24"/>
        </w:rPr>
      </w:pPr>
      <w:r w:rsidRPr="0076402D">
        <w:rPr>
          <w:rFonts w:ascii="Times New Roman" w:hAnsi="Times New Roman" w:cs="Times New Roman"/>
          <w:sz w:val="24"/>
          <w:szCs w:val="24"/>
        </w:rPr>
        <w:t>- меры, принимаемые по результатам проверки; основания проведения и особенности внеплановых проверок</w:t>
      </w:r>
      <w:r w:rsidR="00975F68"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порядок работы со служебной информацией; методы работы с применением автома</w:t>
      </w:r>
      <w:r w:rsidR="00E6301D" w:rsidRPr="0076402D">
        <w:rPr>
          <w:rFonts w:ascii="Times New Roman" w:hAnsi="Times New Roman" w:cs="Times New Roman"/>
          <w:sz w:val="24"/>
          <w:szCs w:val="24"/>
        </w:rPr>
        <w:t>тизированных средств управления</w:t>
      </w:r>
      <w:r w:rsidR="00670CCC" w:rsidRPr="0076402D">
        <w:rPr>
          <w:rFonts w:ascii="Times New Roman" w:hAnsi="Times New Roman" w:cs="Times New Roman"/>
          <w:sz w:val="24"/>
          <w:szCs w:val="24"/>
        </w:rPr>
        <w:t>.</w:t>
      </w:r>
    </w:p>
    <w:p w:rsidR="00C806E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6.6. Наличие базовых умений: </w:t>
      </w:r>
    </w:p>
    <w:p w:rsidR="00C806E0" w:rsidRPr="0076402D" w:rsidRDefault="00C806E0" w:rsidP="00C806E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умение мыслить системно (стратегически);</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умение планировать, рационально использовать служебное время и достигать результата;</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коммуникативные умения;</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умение управлять изменениями.</w:t>
      </w:r>
    </w:p>
    <w:p w:rsidR="000F2FDE"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6.7. Наличие профессиональных умений:</w:t>
      </w:r>
      <w:r w:rsidR="000F2FDE">
        <w:rPr>
          <w:rFonts w:ascii="Times New Roman" w:hAnsi="Times New Roman" w:cs="Times New Roman"/>
          <w:sz w:val="24"/>
          <w:szCs w:val="24"/>
        </w:rPr>
        <w:t xml:space="preserve"> </w:t>
      </w:r>
    </w:p>
    <w:p w:rsidR="00C806E0" w:rsidRPr="0076402D" w:rsidRDefault="00427086" w:rsidP="00C806E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осуществлени</w:t>
      </w:r>
      <w:r w:rsidR="00184968">
        <w:rPr>
          <w:rFonts w:ascii="Times New Roman" w:hAnsi="Times New Roman" w:cs="Times New Roman"/>
          <w:sz w:val="24"/>
          <w:szCs w:val="24"/>
        </w:rPr>
        <w:t>е</w:t>
      </w:r>
      <w:r w:rsidRPr="0076402D">
        <w:rPr>
          <w:rFonts w:ascii="Times New Roman" w:hAnsi="Times New Roman" w:cs="Times New Roman"/>
          <w:sz w:val="24"/>
          <w:szCs w:val="24"/>
        </w:rPr>
        <w:t xml:space="preserve">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с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806E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6.8. Наличие функциональных умений: </w:t>
      </w:r>
    </w:p>
    <w:p w:rsidR="00670CCC" w:rsidRDefault="002960A3" w:rsidP="00AD518F">
      <w:pPr>
        <w:pStyle w:val="ConsPlusNormal"/>
        <w:ind w:firstLine="360"/>
        <w:jc w:val="both"/>
        <w:outlineLvl w:val="1"/>
        <w:rPr>
          <w:rFonts w:ascii="Times New Roman" w:hAnsi="Times New Roman" w:cs="Times New Roman"/>
          <w:sz w:val="24"/>
          <w:szCs w:val="24"/>
        </w:rPr>
      </w:pPr>
      <w:r w:rsidRPr="0076402D">
        <w:rPr>
          <w:rFonts w:ascii="Times New Roman" w:hAnsi="Times New Roman" w:cs="Times New Roman"/>
          <w:sz w:val="24"/>
          <w:szCs w:val="24"/>
        </w:rPr>
        <w:t>составление акта по результатам проведения камеральной налоговой проверки;</w:t>
      </w:r>
      <w:r w:rsidR="00427086" w:rsidRPr="0076402D">
        <w:rPr>
          <w:rFonts w:ascii="Times New Roman" w:hAnsi="Times New Roman" w:cs="Times New Roman"/>
          <w:sz w:val="24"/>
          <w:szCs w:val="24"/>
        </w:rPr>
        <w:t xml:space="preserve"> </w:t>
      </w:r>
      <w:r w:rsidR="0072492A" w:rsidRPr="0076402D">
        <w:rPr>
          <w:rFonts w:ascii="Times New Roman" w:hAnsi="Times New Roman" w:cs="Times New Roman"/>
          <w:sz w:val="24"/>
          <w:szCs w:val="24"/>
        </w:rPr>
        <w:t>подготовка аналитических, информационных и других материалов; проведение мониторинга применения законодательства;</w:t>
      </w:r>
      <w:r w:rsidR="00427086" w:rsidRPr="0076402D">
        <w:rPr>
          <w:rFonts w:ascii="Times New Roman" w:hAnsi="Times New Roman" w:cs="Times New Roman"/>
          <w:sz w:val="24"/>
          <w:szCs w:val="24"/>
        </w:rPr>
        <w:t xml:space="preserve"> </w:t>
      </w:r>
      <w:r w:rsidR="00C806E0" w:rsidRPr="0076402D">
        <w:rPr>
          <w:rFonts w:ascii="Times New Roman" w:hAnsi="Times New Roman" w:cs="Times New Roman"/>
          <w:sz w:val="24"/>
          <w:szCs w:val="24"/>
        </w:rPr>
        <w:t xml:space="preserve"> проведение плановых и внеплановых проверок (обследований);</w:t>
      </w:r>
      <w:r w:rsidR="00427086" w:rsidRPr="0076402D">
        <w:rPr>
          <w:rFonts w:ascii="Times New Roman" w:hAnsi="Times New Roman" w:cs="Times New Roman"/>
          <w:sz w:val="24"/>
          <w:szCs w:val="24"/>
        </w:rPr>
        <w:t xml:space="preserve"> </w:t>
      </w:r>
      <w:r w:rsidR="003E60CF" w:rsidRPr="0076402D">
        <w:rPr>
          <w:rFonts w:ascii="Times New Roman" w:hAnsi="Times New Roman" w:cs="Times New Roman"/>
          <w:sz w:val="24"/>
          <w:szCs w:val="24"/>
        </w:rPr>
        <w:t xml:space="preserve">анализа деятельности в порученной сфере; осуществления </w:t>
      </w:r>
      <w:r w:rsidR="00670CCC" w:rsidRPr="0076402D">
        <w:rPr>
          <w:rFonts w:ascii="Times New Roman" w:hAnsi="Times New Roman" w:cs="Times New Roman"/>
          <w:sz w:val="24"/>
          <w:szCs w:val="24"/>
        </w:rPr>
        <w:t>исполнения предписаний, решений и других распорядительных документов.</w:t>
      </w:r>
    </w:p>
    <w:p w:rsidR="0076402D" w:rsidRPr="0076402D" w:rsidRDefault="0076402D" w:rsidP="00AD518F">
      <w:pPr>
        <w:pStyle w:val="ConsPlusNormal"/>
        <w:ind w:firstLine="360"/>
        <w:jc w:val="both"/>
        <w:outlineLvl w:val="1"/>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III. Должностные обязанности, права и ответственность</w:t>
      </w:r>
    </w:p>
    <w:p w:rsidR="001A1E1D" w:rsidRPr="00184968" w:rsidRDefault="001A1E1D">
      <w:pPr>
        <w:pStyle w:val="ConsPlusNormal"/>
        <w:jc w:val="both"/>
        <w:rPr>
          <w:rFonts w:ascii="Times New Roman" w:hAnsi="Times New Roman" w:cs="Times New Roman"/>
          <w:sz w:val="16"/>
          <w:szCs w:val="16"/>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7. Основные права и обязанности</w:t>
      </w:r>
      <w:r w:rsidR="005A610B">
        <w:rPr>
          <w:rFonts w:ascii="Times New Roman" w:hAnsi="Times New Roman" w:cs="Times New Roman"/>
          <w:sz w:val="24"/>
          <w:szCs w:val="24"/>
        </w:rPr>
        <w:t xml:space="preserve"> главного</w:t>
      </w:r>
      <w:r w:rsidR="000B5F75"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Pr="0076402D">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40" w:history="1">
        <w:r w:rsidRPr="0076402D">
          <w:rPr>
            <w:rFonts w:ascii="Times New Roman" w:hAnsi="Times New Roman" w:cs="Times New Roman"/>
            <w:sz w:val="24"/>
            <w:szCs w:val="24"/>
          </w:rPr>
          <w:t>статьями 14</w:t>
        </w:r>
      </w:hyperlink>
      <w:r w:rsidRPr="0076402D">
        <w:rPr>
          <w:rFonts w:ascii="Times New Roman" w:hAnsi="Times New Roman" w:cs="Times New Roman"/>
          <w:sz w:val="24"/>
          <w:szCs w:val="24"/>
        </w:rPr>
        <w:t xml:space="preserve">, </w:t>
      </w:r>
      <w:hyperlink r:id="rId41" w:history="1">
        <w:r w:rsidRPr="0076402D">
          <w:rPr>
            <w:rFonts w:ascii="Times New Roman" w:hAnsi="Times New Roman" w:cs="Times New Roman"/>
            <w:sz w:val="24"/>
            <w:szCs w:val="24"/>
          </w:rPr>
          <w:t>15</w:t>
        </w:r>
      </w:hyperlink>
      <w:r w:rsidRPr="0076402D">
        <w:rPr>
          <w:rFonts w:ascii="Times New Roman" w:hAnsi="Times New Roman" w:cs="Times New Roman"/>
          <w:sz w:val="24"/>
          <w:szCs w:val="24"/>
        </w:rPr>
        <w:t xml:space="preserve">, </w:t>
      </w:r>
      <w:hyperlink r:id="rId42" w:history="1">
        <w:r w:rsidRPr="0076402D">
          <w:rPr>
            <w:rFonts w:ascii="Times New Roman" w:hAnsi="Times New Roman" w:cs="Times New Roman"/>
            <w:sz w:val="24"/>
            <w:szCs w:val="24"/>
          </w:rPr>
          <w:t>17</w:t>
        </w:r>
      </w:hyperlink>
      <w:r w:rsidRPr="0076402D">
        <w:rPr>
          <w:rFonts w:ascii="Times New Roman" w:hAnsi="Times New Roman" w:cs="Times New Roman"/>
          <w:sz w:val="24"/>
          <w:szCs w:val="24"/>
        </w:rPr>
        <w:t xml:space="preserve">, </w:t>
      </w:r>
      <w:hyperlink r:id="rId43" w:history="1">
        <w:r w:rsidRPr="0076402D">
          <w:rPr>
            <w:rFonts w:ascii="Times New Roman" w:hAnsi="Times New Roman" w:cs="Times New Roman"/>
            <w:sz w:val="24"/>
            <w:szCs w:val="24"/>
          </w:rPr>
          <w:t>18</w:t>
        </w:r>
      </w:hyperlink>
      <w:r w:rsidR="00AD518F" w:rsidRPr="0076402D">
        <w:rPr>
          <w:rFonts w:ascii="Times New Roman" w:hAnsi="Times New Roman" w:cs="Times New Roman"/>
          <w:sz w:val="24"/>
          <w:szCs w:val="24"/>
        </w:rPr>
        <w:t xml:space="preserve">, 19, 20, 20.1 </w:t>
      </w:r>
      <w:r w:rsidRPr="0076402D">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p>
    <w:p w:rsidR="0072492A"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8. В целях реализации задач и функций, возложенных на</w:t>
      </w:r>
      <w:r w:rsidR="00670CCC" w:rsidRPr="0076402D">
        <w:rPr>
          <w:rFonts w:ascii="Times New Roman" w:hAnsi="Times New Roman" w:cs="Times New Roman"/>
          <w:sz w:val="24"/>
          <w:szCs w:val="24"/>
        </w:rPr>
        <w:t xml:space="preserve"> </w:t>
      </w:r>
      <w:r w:rsidR="0072492A" w:rsidRPr="0076402D">
        <w:rPr>
          <w:rFonts w:ascii="Times New Roman" w:hAnsi="Times New Roman" w:cs="Times New Roman"/>
          <w:sz w:val="24"/>
          <w:szCs w:val="24"/>
        </w:rPr>
        <w:t>отдел</w:t>
      </w:r>
      <w:r w:rsidR="002960A3" w:rsidRPr="0076402D">
        <w:rPr>
          <w:rFonts w:ascii="Times New Roman" w:hAnsi="Times New Roman" w:cs="Times New Roman"/>
          <w:sz w:val="24"/>
          <w:szCs w:val="24"/>
        </w:rPr>
        <w:t xml:space="preserve"> камеральных проверок №</w:t>
      </w:r>
      <w:r w:rsidR="000B5F75" w:rsidRPr="0076402D">
        <w:rPr>
          <w:rFonts w:ascii="Times New Roman" w:hAnsi="Times New Roman" w:cs="Times New Roman"/>
          <w:sz w:val="24"/>
          <w:szCs w:val="24"/>
        </w:rPr>
        <w:t>6</w:t>
      </w:r>
      <w:r w:rsidR="003E60CF" w:rsidRPr="0076402D">
        <w:rPr>
          <w:rFonts w:ascii="Times New Roman" w:hAnsi="Times New Roman" w:cs="Times New Roman"/>
          <w:sz w:val="24"/>
          <w:szCs w:val="24"/>
        </w:rPr>
        <w:t>,</w:t>
      </w:r>
      <w:r w:rsidR="0072492A" w:rsidRPr="0076402D">
        <w:rPr>
          <w:rFonts w:ascii="Times New Roman" w:hAnsi="Times New Roman" w:cs="Times New Roman"/>
          <w:sz w:val="24"/>
          <w:szCs w:val="24"/>
        </w:rPr>
        <w:t xml:space="preserve"> </w:t>
      </w:r>
      <w:r w:rsidR="005A610B">
        <w:rPr>
          <w:rFonts w:ascii="Times New Roman" w:hAnsi="Times New Roman" w:cs="Times New Roman"/>
          <w:sz w:val="24"/>
          <w:szCs w:val="24"/>
        </w:rPr>
        <w:t>главный</w:t>
      </w:r>
      <w:r w:rsidR="00B24197"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государственный налоговый инспектор</w:t>
      </w:r>
      <w:r w:rsidR="0072492A"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обязан: </w:t>
      </w:r>
    </w:p>
    <w:p w:rsidR="002960A3" w:rsidRPr="0076402D" w:rsidRDefault="000B5F75" w:rsidP="002960A3">
      <w:pPr>
        <w:ind w:firstLine="426"/>
        <w:jc w:val="both"/>
      </w:pPr>
      <w:r w:rsidRPr="0076402D">
        <w:t>к</w:t>
      </w:r>
      <w:r w:rsidR="002960A3" w:rsidRPr="0076402D">
        <w:t xml:space="preserve">онтролировать и проводить камеральные налоговые проверки </w:t>
      </w:r>
      <w:r w:rsidR="009A22A7" w:rsidRPr="0076402D">
        <w:t>индивидуальных предпринимателей</w:t>
      </w:r>
      <w:r w:rsidR="002960A3" w:rsidRPr="0076402D">
        <w:t xml:space="preserve"> в соответствии с Налоговым кодексом РФ и действующими нормативно-правовыми актами по </w:t>
      </w:r>
      <w:r w:rsidR="009A22A7" w:rsidRPr="0076402D">
        <w:rPr>
          <w:bCs/>
        </w:rPr>
        <w:t xml:space="preserve">налогу </w:t>
      </w:r>
      <w:r w:rsidR="009A22A7" w:rsidRPr="0076402D">
        <w:t>уплачиваемому в связи  с применением УСН</w:t>
      </w:r>
      <w:r w:rsidR="009A22A7" w:rsidRPr="0076402D">
        <w:rPr>
          <w:bCs/>
        </w:rPr>
        <w:t xml:space="preserve">, по налогу уплачиваемому в связи  с применением ЕНВД, ЕСХН, </w:t>
      </w:r>
      <w:r w:rsidR="009A22A7" w:rsidRPr="0076402D">
        <w:t>Расчету сумм налога на доходы физических лиц, исчисленных и удержанных налоговым агентом по форме 6-НДФЛ</w:t>
      </w:r>
      <w:r w:rsidR="009A22A7" w:rsidRPr="0076402D">
        <w:rPr>
          <w:bCs/>
        </w:rPr>
        <w:t>, единому упрощенному налогу, по налогу на доходы физических лиц (З-НДФЛ), НДС (проведение камеральных налоговых проверок обоснованности применения налогоплательщиками налоговой ставки 0 процентов и налоговых вычетов по налогу на добавленную стоимость), Расчету страховых взносов, Расчету по валютному контролю</w:t>
      </w:r>
      <w:r w:rsidR="002960A3" w:rsidRPr="0076402D">
        <w:t xml:space="preserve">, </w:t>
      </w:r>
      <w:r w:rsidR="003C710F" w:rsidRPr="0076402D">
        <w:t xml:space="preserve">проверку соблюдения требований патентного законодательства, </w:t>
      </w:r>
      <w:r w:rsidR="002960A3" w:rsidRPr="0076402D">
        <w:t>а именно:</w:t>
      </w:r>
    </w:p>
    <w:p w:rsidR="002960A3" w:rsidRPr="0076402D" w:rsidRDefault="002960A3" w:rsidP="00371166">
      <w:pPr>
        <w:jc w:val="both"/>
      </w:pPr>
      <w:r w:rsidRPr="0076402D">
        <w:t>осуществлять  выборки, на основании которых необходимо:</w:t>
      </w:r>
    </w:p>
    <w:p w:rsidR="002960A3" w:rsidRPr="0076402D" w:rsidRDefault="002960A3" w:rsidP="00427086">
      <w:pPr>
        <w:ind w:firstLine="426"/>
        <w:jc w:val="both"/>
      </w:pPr>
      <w:r w:rsidRPr="0076402D">
        <w:t>проводить проверку правильности составления расчетов по налогам, которая включает в себя арифметический подсчет итоговых сумм налогов, подлежащих уплате в бюджет, проверку обоснованности применения ставок налога и налоговых льгот, правильности отражения показателей, необходимых для исчисления налогооблагаемой базы, проверку своевременности представления расчетов по налогам;</w:t>
      </w:r>
    </w:p>
    <w:p w:rsidR="002960A3" w:rsidRPr="0076402D" w:rsidRDefault="00184968" w:rsidP="00427086">
      <w:pPr>
        <w:ind w:firstLine="426"/>
        <w:jc w:val="both"/>
      </w:pPr>
      <w:r>
        <w:t xml:space="preserve">осуществлять </w:t>
      </w:r>
      <w:r w:rsidR="002960A3" w:rsidRPr="0076402D">
        <w:t>логический контроль за наличием искажений в отчетной информации;</w:t>
      </w:r>
    </w:p>
    <w:p w:rsidR="002960A3" w:rsidRPr="0076402D" w:rsidRDefault="00184968" w:rsidP="00184968">
      <w:pPr>
        <w:ind w:firstLine="426"/>
        <w:jc w:val="both"/>
      </w:pPr>
      <w:r>
        <w:t xml:space="preserve">осуществлять </w:t>
      </w:r>
      <w:r w:rsidR="002960A3" w:rsidRPr="0076402D">
        <w:t xml:space="preserve">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 </w:t>
      </w:r>
    </w:p>
    <w:p w:rsidR="002960A3" w:rsidRPr="0076402D" w:rsidRDefault="00184968" w:rsidP="00427086">
      <w:pPr>
        <w:ind w:firstLine="426"/>
        <w:jc w:val="both"/>
      </w:pPr>
      <w:r>
        <w:t xml:space="preserve">осуществлять </w:t>
      </w:r>
      <w:r w:rsidR="008D57BD" w:rsidRPr="0076402D">
        <w:t>проверку согласованности показателей, повторяющихся в налоговой отчетности;</w:t>
      </w:r>
    </w:p>
    <w:p w:rsidR="002960A3" w:rsidRPr="0076402D" w:rsidRDefault="00184968" w:rsidP="00D033E7">
      <w:pPr>
        <w:ind w:firstLine="426"/>
        <w:jc w:val="both"/>
      </w:pPr>
      <w:r>
        <w:t xml:space="preserve">проводить </w:t>
      </w:r>
      <w:r w:rsidR="008D57BD" w:rsidRPr="0076402D">
        <w:t>предварительную оценку налоговой отчетности;</w:t>
      </w:r>
    </w:p>
    <w:p w:rsidR="008D57BD" w:rsidRPr="0076402D" w:rsidRDefault="002960A3" w:rsidP="00A80C4B">
      <w:pPr>
        <w:ind w:firstLine="426"/>
        <w:jc w:val="both"/>
      </w:pPr>
      <w:r w:rsidRPr="0076402D">
        <w:t>оформл</w:t>
      </w:r>
      <w:r w:rsidR="00184968">
        <w:t>ять</w:t>
      </w:r>
      <w:r w:rsidRPr="0076402D">
        <w:t xml:space="preserve"> материал</w:t>
      </w:r>
      <w:r w:rsidR="00184968">
        <w:t>ы</w:t>
      </w:r>
      <w:r w:rsidRPr="0076402D">
        <w:t xml:space="preserve"> камеральной налоговой проверки в </w:t>
      </w:r>
      <w:r w:rsidR="00184968">
        <w:t>АИС «Налог-3»</w:t>
      </w:r>
      <w:r w:rsidRPr="0076402D">
        <w:t>.</w:t>
      </w:r>
    </w:p>
    <w:p w:rsidR="002960A3" w:rsidRPr="0076402D" w:rsidRDefault="008D57BD" w:rsidP="00A80C4B">
      <w:pPr>
        <w:ind w:firstLine="426"/>
        <w:jc w:val="both"/>
      </w:pPr>
      <w:r w:rsidRPr="0076402D">
        <w:t>в</w:t>
      </w:r>
      <w:r w:rsidR="002960A3" w:rsidRPr="0076402D">
        <w:t>е</w:t>
      </w:r>
      <w:r w:rsidR="00184968">
        <w:t>сти</w:t>
      </w:r>
      <w:r w:rsidR="002960A3" w:rsidRPr="0076402D">
        <w:t xml:space="preserve"> учет представленных для пояснений истребованных документов;</w:t>
      </w:r>
    </w:p>
    <w:p w:rsidR="00184968" w:rsidRDefault="00184968" w:rsidP="00184968">
      <w:pPr>
        <w:ind w:firstLine="426"/>
        <w:jc w:val="both"/>
      </w:pPr>
      <w:r>
        <w:t>обеспечивать полноту привлечения должностных лиц индивидуальных предпринимателей</w:t>
      </w:r>
      <w:r w:rsidR="00350F09">
        <w:t xml:space="preserve"> </w:t>
      </w:r>
      <w:r>
        <w:t>к административной ответственности, предусмотренной ст. 15.5, 15.6, ч. 1 ст. 19.4 КоАП РФ;</w:t>
      </w:r>
    </w:p>
    <w:p w:rsidR="00184968" w:rsidRDefault="00184968" w:rsidP="00184968">
      <w:pPr>
        <w:ind w:firstLine="426"/>
        <w:jc w:val="both"/>
      </w:pPr>
      <w:r>
        <w:t>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подачи пояснений в соответствии со ст. 88 НК РФ;</w:t>
      </w:r>
    </w:p>
    <w:p w:rsidR="00184968" w:rsidRDefault="00184968" w:rsidP="00184968">
      <w:pPr>
        <w:ind w:firstLine="426"/>
        <w:jc w:val="both"/>
      </w:pPr>
      <w:r>
        <w:t>соблюдать процессуальные сроки, предусмотренные ст. 100, 101, 101.4 НК РФ;</w:t>
      </w:r>
    </w:p>
    <w:p w:rsidR="00184968" w:rsidRDefault="00184968" w:rsidP="00184968">
      <w:pPr>
        <w:ind w:firstLine="426"/>
        <w:jc w:val="both"/>
      </w:pPr>
      <w:r>
        <w:t>в полном объёме и своевременно обеспечивать применение мер налоговой ответственности по ст. 119, 122, 123, 126, 126.1, 129.1 НК РФ;</w:t>
      </w:r>
    </w:p>
    <w:p w:rsidR="00184968" w:rsidRDefault="00184968" w:rsidP="00184968">
      <w:pPr>
        <w:ind w:firstLine="426"/>
        <w:jc w:val="both"/>
      </w:pPr>
      <w:r>
        <w:t>проводить ежедневный самоконтроль за соблюдением п. 7 ст. 101 НК РФ и п. 8 ст. 101.4 НК РФ;</w:t>
      </w:r>
    </w:p>
    <w:p w:rsidR="00184968" w:rsidRDefault="00184968" w:rsidP="00184968">
      <w:pPr>
        <w:ind w:firstLine="426"/>
        <w:jc w:val="both"/>
      </w:pPr>
      <w:r>
        <w:t>проводить ежедневный самоконтроль за соблюдением ст. 76 НК РФ;</w:t>
      </w:r>
    </w:p>
    <w:p w:rsidR="00184968" w:rsidRDefault="00184968" w:rsidP="00184968">
      <w:pPr>
        <w:ind w:firstLine="426"/>
        <w:jc w:val="both"/>
      </w:pPr>
      <w:r>
        <w:t>проводить ежедневный самоконтроль согласно утверждённых карт внутреннего контроля в целом по инспекции и по отделу в пределах своей компетенции;</w:t>
      </w:r>
    </w:p>
    <w:p w:rsidR="002960A3" w:rsidRPr="0076402D" w:rsidRDefault="002960A3" w:rsidP="00535F5C">
      <w:pPr>
        <w:ind w:firstLine="426"/>
        <w:jc w:val="both"/>
      </w:pPr>
      <w:r w:rsidRPr="0076402D">
        <w:t>выполнять своевременный перенос решений о привлечении к ответственности (об отказе в привлечении к ответственности) в карточки расчета с бюджетом налогоплательщиков;</w:t>
      </w:r>
    </w:p>
    <w:p w:rsidR="003A364E" w:rsidRPr="0076402D" w:rsidRDefault="003A364E" w:rsidP="00A80C4B">
      <w:pPr>
        <w:ind w:firstLine="426"/>
        <w:jc w:val="both"/>
      </w:pPr>
      <w:r w:rsidRPr="0076402D">
        <w:t>своевременно проводить контрольные мероприятия в ходе камеральной налоговой проверки, применять налоговую административную ответственность;</w:t>
      </w:r>
    </w:p>
    <w:p w:rsidR="003A364E" w:rsidRPr="0076402D" w:rsidRDefault="003A364E" w:rsidP="00A80C4B">
      <w:pPr>
        <w:ind w:firstLine="426"/>
        <w:jc w:val="both"/>
      </w:pPr>
      <w:r w:rsidRPr="0076402D">
        <w:t>в ходе проведения контрольных мероприятий соблюдать процедуры, предусмотренные Налоговым кодексом и другим законодательством;</w:t>
      </w:r>
    </w:p>
    <w:p w:rsidR="003A364E" w:rsidRPr="0076402D" w:rsidRDefault="003A364E" w:rsidP="00A80C4B">
      <w:pPr>
        <w:ind w:firstLine="426"/>
        <w:jc w:val="both"/>
      </w:pPr>
      <w:r w:rsidRPr="0076402D">
        <w:t xml:space="preserve">качественно вести информационные ресурсы. </w:t>
      </w:r>
    </w:p>
    <w:p w:rsidR="002960A3" w:rsidRPr="0076402D" w:rsidRDefault="002960A3" w:rsidP="00535F5C">
      <w:pPr>
        <w:ind w:firstLine="426"/>
        <w:jc w:val="both"/>
      </w:pPr>
      <w:r w:rsidRPr="0076402D">
        <w:t>строго соблюдать требования по обращению с информационными ресурсами, содержащими сведения, составляющие служебную тайну;</w:t>
      </w:r>
    </w:p>
    <w:p w:rsidR="00547CB8" w:rsidRPr="0076402D" w:rsidRDefault="00547CB8" w:rsidP="00535F5C">
      <w:pPr>
        <w:ind w:firstLine="426"/>
        <w:jc w:val="both"/>
      </w:pPr>
      <w:r w:rsidRPr="0076402D">
        <w:t>осуществлять делопроизводство в отделе в соответствии с номенклатурой дел отдела, обеспечивать сохранность документов;</w:t>
      </w:r>
    </w:p>
    <w:p w:rsidR="002960A3" w:rsidRPr="0076402D" w:rsidRDefault="002960A3" w:rsidP="00535F5C">
      <w:pPr>
        <w:ind w:firstLine="426"/>
        <w:jc w:val="both"/>
      </w:pPr>
      <w:r w:rsidRPr="0076402D">
        <w:t xml:space="preserve">в случае служебной необходимости замещать сотрудников отдела; </w:t>
      </w:r>
    </w:p>
    <w:p w:rsidR="00547CB8" w:rsidRPr="0076402D" w:rsidRDefault="00547CB8" w:rsidP="00547CB8">
      <w:pPr>
        <w:pStyle w:val="a7"/>
        <w:spacing w:after="0"/>
        <w:ind w:firstLine="426"/>
        <w:jc w:val="both"/>
      </w:pPr>
      <w:r w:rsidRPr="0076402D">
        <w:t xml:space="preserve">соблюдать служебный распорядок инспекции, требования Положения по обеспечению пропускного и </w:t>
      </w:r>
      <w:proofErr w:type="spellStart"/>
      <w:r w:rsidR="00AB473A">
        <w:t>внутри</w:t>
      </w:r>
      <w:r w:rsidR="00AB473A" w:rsidRPr="0076402D">
        <w:t>объектового</w:t>
      </w:r>
      <w:proofErr w:type="spellEnd"/>
      <w:r w:rsidRPr="0076402D">
        <w:t xml:space="preserve"> режимов в административном здании Межрайонной ИФНС </w:t>
      </w:r>
      <w:r w:rsidR="00AB473A" w:rsidRPr="0076402D">
        <w:t>России №</w:t>
      </w:r>
      <w:r w:rsidRPr="0076402D">
        <w:t xml:space="preserve"> 20 по Санкт-Петербургу", правила и нормы охраны труда, противопожарной безопасности;</w:t>
      </w:r>
    </w:p>
    <w:p w:rsidR="008255D6" w:rsidRDefault="008255D6" w:rsidP="00547CB8">
      <w:pPr>
        <w:pStyle w:val="a7"/>
        <w:spacing w:after="0"/>
        <w:ind w:firstLine="426"/>
        <w:jc w:val="both"/>
      </w:pPr>
      <w:r w:rsidRPr="008255D6">
        <w:t>соблюдать ограничения, связанные с государственной службой в соответствии c Федеральным законом от 27.07.2004 г. № 79-ФЗ</w:t>
      </w:r>
      <w:r>
        <w:t>;</w:t>
      </w:r>
    </w:p>
    <w:p w:rsidR="00547CB8" w:rsidRPr="0076402D" w:rsidRDefault="00547CB8" w:rsidP="00547CB8">
      <w:pPr>
        <w:pStyle w:val="a7"/>
        <w:spacing w:after="0"/>
        <w:ind w:firstLine="426"/>
        <w:jc w:val="both"/>
      </w:pPr>
      <w:r w:rsidRPr="0076402D">
        <w:t>уведомлять представителя нанимателя о всех случаях обращения к нему каких-либо лиц в целях склонения его к совершению коррупционных правонарушений;</w:t>
      </w:r>
      <w:r w:rsidRPr="0076402D">
        <w:tab/>
      </w:r>
    </w:p>
    <w:p w:rsidR="00547CB8" w:rsidRPr="0076402D" w:rsidRDefault="00547CB8" w:rsidP="00547CB8">
      <w:pPr>
        <w:pStyle w:val="a7"/>
        <w:spacing w:after="0"/>
        <w:ind w:firstLine="426"/>
        <w:jc w:val="both"/>
      </w:pPr>
      <w:r w:rsidRPr="0076402D">
        <w:t>сообщать начальнику отдела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960A3" w:rsidRPr="0076402D" w:rsidRDefault="002960A3" w:rsidP="00547CB8">
      <w:pPr>
        <w:pStyle w:val="a7"/>
        <w:spacing w:after="0"/>
        <w:ind w:firstLine="426"/>
        <w:jc w:val="both"/>
      </w:pPr>
      <w:r w:rsidRPr="0076402D">
        <w:t>поддерживать уровень квалификации, необходимый для исполнения своих должностных обязанностей;</w:t>
      </w:r>
    </w:p>
    <w:p w:rsidR="00535F5C" w:rsidRPr="0076402D" w:rsidRDefault="008255D6" w:rsidP="0071040D">
      <w:pPr>
        <w:pStyle w:val="a7"/>
        <w:spacing w:after="0"/>
        <w:ind w:firstLine="426"/>
        <w:jc w:val="both"/>
      </w:pPr>
      <w:r w:rsidRPr="008255D6">
        <w:t>соблюдать нормы служебной этики, не совершать действия, затрудняющие работу инспекции, а также приводящие к подрыву ее авторитета</w:t>
      </w:r>
      <w:r w:rsidR="002960A3" w:rsidRPr="0076402D">
        <w:t>.</w:t>
      </w:r>
    </w:p>
    <w:p w:rsidR="00535F5C" w:rsidRPr="0076402D" w:rsidRDefault="001C1F3C" w:rsidP="003E60CF">
      <w:pPr>
        <w:ind w:firstLine="426"/>
        <w:jc w:val="both"/>
      </w:pPr>
      <w:r w:rsidRPr="0076402D">
        <w:t xml:space="preserve"> </w:t>
      </w:r>
      <w:r w:rsidR="001A1E1D" w:rsidRPr="0076402D">
        <w:t xml:space="preserve">9. В целях исполнения возложенных должностных обязанностей </w:t>
      </w:r>
      <w:r w:rsidR="005A610B">
        <w:t>главный</w:t>
      </w:r>
      <w:r w:rsidR="00B24197" w:rsidRPr="0076402D">
        <w:t xml:space="preserve"> </w:t>
      </w:r>
      <w:r w:rsidR="00371166" w:rsidRPr="0076402D">
        <w:t>государственный налоговый инспектор</w:t>
      </w:r>
      <w:r w:rsidR="0072492A" w:rsidRPr="0076402D">
        <w:t xml:space="preserve"> </w:t>
      </w:r>
      <w:r w:rsidR="001A1E1D" w:rsidRPr="0076402D">
        <w:t>имеет право:</w:t>
      </w:r>
    </w:p>
    <w:p w:rsidR="00535F5C" w:rsidRPr="0076402D" w:rsidRDefault="00535F5C" w:rsidP="00535F5C">
      <w:pPr>
        <w:ind w:firstLine="426"/>
        <w:jc w:val="both"/>
      </w:pPr>
      <w:r w:rsidRPr="0076402D">
        <w:t>получать и направлять в установленном порядке информацию и материалы, необходимые для исполнения должностных обязанностей;</w:t>
      </w:r>
    </w:p>
    <w:p w:rsidR="00535F5C" w:rsidRPr="0076402D" w:rsidRDefault="00535F5C" w:rsidP="00535F5C">
      <w:pPr>
        <w:ind w:firstLine="426"/>
        <w:jc w:val="both"/>
      </w:pPr>
      <w:r w:rsidRPr="0076402D">
        <w:t>посещать в установленном порядке для исполнения должностных обязанностей предприятия, учреждения и организации;</w:t>
      </w:r>
    </w:p>
    <w:p w:rsidR="00535F5C" w:rsidRPr="0076402D" w:rsidRDefault="00535F5C" w:rsidP="00535F5C">
      <w:pPr>
        <w:ind w:firstLine="426"/>
        <w:jc w:val="both"/>
      </w:pPr>
      <w:r w:rsidRPr="0076402D">
        <w:t>повышать квалификацию за счет средств соответствующего бюджета (в пределах выделенного бюджетного финансирования);</w:t>
      </w:r>
    </w:p>
    <w:p w:rsidR="00535F5C" w:rsidRPr="0076402D" w:rsidRDefault="00535F5C" w:rsidP="00535F5C">
      <w:pPr>
        <w:ind w:firstLine="426"/>
        <w:jc w:val="both"/>
      </w:pPr>
      <w:r w:rsidRPr="0076402D">
        <w:t>участвовать по своей инициативе в конкурсе на замещение вакантной государственной должности государственной службы;</w:t>
      </w:r>
    </w:p>
    <w:p w:rsidR="00535F5C" w:rsidRPr="0076402D" w:rsidRDefault="00535F5C" w:rsidP="00535F5C">
      <w:pPr>
        <w:ind w:firstLine="426"/>
        <w:jc w:val="both"/>
      </w:pPr>
      <w:r w:rsidRPr="0076402D">
        <w:t>докладывать начальнику отдела и его заместителям о выявленных резервах и возможностях улучшения работы; вносить предложения по совершенствованию работы отдела;</w:t>
      </w:r>
    </w:p>
    <w:p w:rsidR="00535F5C" w:rsidRPr="0076402D" w:rsidRDefault="00535F5C" w:rsidP="00535F5C">
      <w:pPr>
        <w:ind w:firstLine="426"/>
        <w:jc w:val="both"/>
      </w:pPr>
      <w:r w:rsidRPr="0076402D">
        <w:t>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 сведений, заключений, необходимых для реализации возложенных на него обязанностей;</w:t>
      </w:r>
    </w:p>
    <w:p w:rsidR="00535F5C" w:rsidRPr="0076402D" w:rsidRDefault="00535F5C" w:rsidP="00535F5C">
      <w:pPr>
        <w:ind w:firstLine="426"/>
        <w:jc w:val="both"/>
      </w:pPr>
      <w:r w:rsidRPr="0076402D">
        <w:t>участвовать в обсуждении текущих и перспективных планов работы;</w:t>
      </w:r>
    </w:p>
    <w:p w:rsidR="00535F5C" w:rsidRPr="0076402D" w:rsidRDefault="00535F5C" w:rsidP="00535F5C">
      <w:pPr>
        <w:ind w:firstLine="426"/>
        <w:jc w:val="both"/>
      </w:pPr>
      <w:r w:rsidRPr="0076402D">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535F5C" w:rsidRPr="0076402D" w:rsidRDefault="00535F5C" w:rsidP="00535F5C">
      <w:pPr>
        <w:ind w:firstLine="426"/>
        <w:jc w:val="both"/>
      </w:pPr>
      <w:r w:rsidRPr="0076402D">
        <w:t>представительствовать от имени отдела (инспекции) по вопросам, входящим в круг его обязанностей, в территориальных налоговых органах и других организациях;</w:t>
      </w:r>
    </w:p>
    <w:p w:rsidR="00535F5C" w:rsidRPr="0076402D" w:rsidRDefault="00535F5C" w:rsidP="00535F5C">
      <w:pPr>
        <w:ind w:firstLine="426"/>
        <w:jc w:val="both"/>
      </w:pPr>
      <w:r w:rsidRPr="0076402D">
        <w:t>принимать участие в совещаниях по обсуждению вопросов, связанных с направлением деятельности отдела.</w:t>
      </w:r>
    </w:p>
    <w:p w:rsidR="001A1E1D" w:rsidRPr="0076402D" w:rsidRDefault="001A1E1D" w:rsidP="0048448B">
      <w:pPr>
        <w:ind w:firstLine="720"/>
        <w:jc w:val="both"/>
      </w:pPr>
      <w:r w:rsidRPr="0076402D">
        <w:t xml:space="preserve">10. </w:t>
      </w:r>
      <w:r w:rsidR="005A610B">
        <w:t>Главный</w:t>
      </w:r>
      <w:r w:rsidR="00D033E7" w:rsidRPr="0076402D">
        <w:t xml:space="preserve"> г</w:t>
      </w:r>
      <w:r w:rsidR="00371166" w:rsidRPr="0076402D">
        <w:t>осударственный налоговый инспектор</w:t>
      </w:r>
      <w:r w:rsidR="00905AFC" w:rsidRPr="0076402D">
        <w:t xml:space="preserve"> </w:t>
      </w:r>
      <w:r w:rsidRPr="0076402D">
        <w:t xml:space="preserve">осуществляет иные права и исполняет иные обязанности, предусмотренные законодательством Российской Федерации, </w:t>
      </w:r>
      <w:hyperlink r:id="rId44" w:history="1">
        <w:r w:rsidRPr="0076402D">
          <w:t>Положением</w:t>
        </w:r>
      </w:hyperlink>
      <w:r w:rsidRPr="0076402D">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w:t>
      </w:r>
      <w:r w:rsidR="00773F2F" w:rsidRPr="0076402D">
        <w:t xml:space="preserve"> положением о Межрайонной ИФНС России №2</w:t>
      </w:r>
      <w:r w:rsidR="009A27B5" w:rsidRPr="0076402D">
        <w:t>0</w:t>
      </w:r>
      <w:r w:rsidR="00773F2F" w:rsidRPr="0076402D">
        <w:t xml:space="preserve"> по Санкт-Петербургу, утвержденным руководителем </w:t>
      </w:r>
      <w:r w:rsidR="00547CB8" w:rsidRPr="0076402D">
        <w:t>У</w:t>
      </w:r>
      <w:r w:rsidR="00773F2F" w:rsidRPr="0076402D">
        <w:t>правления ФНС России по Санкт-Петербургу, положением об отделе</w:t>
      </w:r>
      <w:r w:rsidR="00535F5C" w:rsidRPr="0076402D">
        <w:t xml:space="preserve"> камеральных проверок №</w:t>
      </w:r>
      <w:r w:rsidR="00547CB8" w:rsidRPr="0076402D">
        <w:t>6</w:t>
      </w:r>
      <w:r w:rsidR="00773F2F" w:rsidRPr="0076402D">
        <w:t xml:space="preserve">, приказами </w:t>
      </w:r>
      <w:r w:rsidR="00E6301D" w:rsidRPr="0076402D">
        <w:t xml:space="preserve">и распоряжениями </w:t>
      </w:r>
      <w:r w:rsidR="00773F2F" w:rsidRPr="0076402D">
        <w:t xml:space="preserve">управления ФНС России по Санкт-Петербургу (далее – управление), приказами </w:t>
      </w:r>
      <w:r w:rsidR="00E6301D" w:rsidRPr="0076402D">
        <w:t xml:space="preserve">и распоряжениями </w:t>
      </w:r>
      <w:r w:rsidR="00773F2F" w:rsidRPr="0076402D">
        <w:t>инспекции, поруче</w:t>
      </w:r>
      <w:r w:rsidR="00E6301D" w:rsidRPr="0076402D">
        <w:t>ниями руководства инспекции</w:t>
      </w:r>
      <w:r w:rsidRPr="0076402D">
        <w:t>.</w:t>
      </w:r>
    </w:p>
    <w:p w:rsidR="00A80C4B" w:rsidRPr="0076402D" w:rsidRDefault="001A1E1D"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11. </w:t>
      </w:r>
      <w:r w:rsidR="005A610B">
        <w:rPr>
          <w:rFonts w:ascii="Times New Roman" w:hAnsi="Times New Roman" w:cs="Times New Roman"/>
          <w:sz w:val="24"/>
          <w:szCs w:val="24"/>
        </w:rPr>
        <w:t>Главный</w:t>
      </w:r>
      <w:r w:rsidR="00D033E7"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00773F2F" w:rsidRPr="0076402D">
        <w:rPr>
          <w:rFonts w:ascii="Times New Roman" w:hAnsi="Times New Roman" w:cs="Times New Roman"/>
          <w:sz w:val="24"/>
          <w:szCs w:val="24"/>
        </w:rPr>
        <w:t xml:space="preserve"> </w:t>
      </w:r>
      <w:r w:rsidRPr="0076402D">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A80C4B" w:rsidRPr="0076402D">
        <w:rPr>
          <w:rFonts w:ascii="Times New Roman" w:hAnsi="Times New Roman" w:cs="Times New Roman"/>
          <w:sz w:val="24"/>
          <w:szCs w:val="24"/>
        </w:rPr>
        <w:t xml:space="preserve"> Кроме того, </w:t>
      </w:r>
      <w:r w:rsidR="008255D6">
        <w:rPr>
          <w:rFonts w:ascii="Times New Roman" w:hAnsi="Times New Roman" w:cs="Times New Roman"/>
          <w:sz w:val="24"/>
          <w:szCs w:val="24"/>
        </w:rPr>
        <w:t xml:space="preserve">старший </w:t>
      </w:r>
      <w:r w:rsidR="00A80C4B" w:rsidRPr="0076402D">
        <w:rPr>
          <w:rFonts w:ascii="Times New Roman" w:hAnsi="Times New Roman" w:cs="Times New Roman"/>
          <w:sz w:val="24"/>
          <w:szCs w:val="24"/>
        </w:rPr>
        <w:t>государственный налоговый инспектор несет ответственность:</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некачественное и несвоевременное выполнение возложенных на него задач, заданий, приказов, распоряжений и указаний вышестоящих в порядке подчиненности руководителей, за исключением незаконных;</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имущественный ущерб, причиненный по его вине;</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A1E1D" w:rsidRPr="0076402D" w:rsidRDefault="001A1E1D">
      <w:pPr>
        <w:pStyle w:val="ConsPlusNormal"/>
        <w:jc w:val="both"/>
        <w:rPr>
          <w:rFonts w:ascii="Times New Roman" w:hAnsi="Times New Roman" w:cs="Times New Roman"/>
          <w:sz w:val="28"/>
          <w:szCs w:val="28"/>
        </w:rPr>
      </w:pPr>
    </w:p>
    <w:p w:rsidR="001A1E1D" w:rsidRPr="0076402D" w:rsidRDefault="001A1E1D" w:rsidP="0037710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 xml:space="preserve">IV. Перечень вопросов, по которым </w:t>
      </w:r>
      <w:r w:rsidR="005A610B">
        <w:rPr>
          <w:rFonts w:ascii="Times New Roman" w:hAnsi="Times New Roman" w:cs="Times New Roman"/>
          <w:b/>
          <w:sz w:val="24"/>
          <w:szCs w:val="24"/>
        </w:rPr>
        <w:t xml:space="preserve">главный </w:t>
      </w:r>
      <w:r w:rsidR="00371166" w:rsidRPr="0076402D">
        <w:rPr>
          <w:rFonts w:ascii="Times New Roman" w:hAnsi="Times New Roman" w:cs="Times New Roman"/>
          <w:b/>
          <w:sz w:val="24"/>
          <w:szCs w:val="24"/>
        </w:rPr>
        <w:t>государственный налоговый инспектор</w:t>
      </w:r>
      <w:r w:rsidR="00773F2F"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 xml:space="preserve">вправе или обязан самостоятельно принимать </w:t>
      </w:r>
      <w:r w:rsidR="0037710D" w:rsidRPr="0076402D">
        <w:rPr>
          <w:rFonts w:ascii="Times New Roman" w:hAnsi="Times New Roman" w:cs="Times New Roman"/>
          <w:b/>
          <w:sz w:val="24"/>
          <w:szCs w:val="24"/>
        </w:rPr>
        <w:t>у</w:t>
      </w:r>
      <w:r w:rsidRPr="0076402D">
        <w:rPr>
          <w:rFonts w:ascii="Times New Roman" w:hAnsi="Times New Roman" w:cs="Times New Roman"/>
          <w:b/>
          <w:sz w:val="24"/>
          <w:szCs w:val="24"/>
        </w:rPr>
        <w:t>правленческие</w:t>
      </w:r>
      <w:r w:rsidR="0037710D"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и иные решения</w:t>
      </w:r>
    </w:p>
    <w:p w:rsidR="001A1E1D" w:rsidRPr="00184968" w:rsidRDefault="001A1E1D">
      <w:pPr>
        <w:pStyle w:val="ConsPlusNormal"/>
        <w:jc w:val="both"/>
        <w:rPr>
          <w:rFonts w:ascii="Times New Roman" w:hAnsi="Times New Roman" w:cs="Times New Roman"/>
          <w:sz w:val="16"/>
          <w:szCs w:val="16"/>
        </w:rPr>
      </w:pPr>
    </w:p>
    <w:p w:rsidR="00773F2F" w:rsidRPr="0076402D" w:rsidRDefault="001A1E1D" w:rsidP="00773F2F">
      <w:pPr>
        <w:jc w:val="both"/>
      </w:pPr>
      <w:r w:rsidRPr="0076402D">
        <w:t xml:space="preserve">12. При исполнении служебных обязанностей </w:t>
      </w:r>
      <w:r w:rsidR="005A610B">
        <w:t>главный</w:t>
      </w:r>
      <w:r w:rsidR="00D033E7" w:rsidRPr="0076402D">
        <w:t xml:space="preserve"> </w:t>
      </w:r>
      <w:r w:rsidR="00371166" w:rsidRPr="0076402D">
        <w:t>государственный налоговый инспектор</w:t>
      </w:r>
      <w:r w:rsidR="00773F2F" w:rsidRPr="0076402D">
        <w:t xml:space="preserve"> </w:t>
      </w:r>
      <w:r w:rsidRPr="0076402D">
        <w:t xml:space="preserve">вправе самостоятельно принимать решения по вопросам: </w:t>
      </w:r>
    </w:p>
    <w:p w:rsidR="00535F5C" w:rsidRPr="0076402D" w:rsidRDefault="00535F5C" w:rsidP="00535F5C">
      <w:pPr>
        <w:ind w:firstLine="426"/>
        <w:jc w:val="both"/>
      </w:pPr>
      <w:bookmarkStart w:id="0" w:name="sub_4142"/>
      <w:r w:rsidRPr="0076402D">
        <w:t>запрашивать и получать от структурных подразделений Управлений ФНС России (далее - УФНС России) и Межрайонных инспекций ФНС России согласно установленному порядку необходимые статистические, аналитические и другие данные, документы, заключения и иные сведения, необходимые для принятия решений по вопросам, отнесенным к компетенции отдела;</w:t>
      </w:r>
    </w:p>
    <w:p w:rsidR="00535F5C" w:rsidRPr="0076402D" w:rsidRDefault="00535F5C" w:rsidP="00535F5C">
      <w:pPr>
        <w:ind w:firstLine="426"/>
        <w:jc w:val="both"/>
      </w:pPr>
      <w:bookmarkStart w:id="1" w:name="sub_4144"/>
      <w:bookmarkEnd w:id="0"/>
      <w:r w:rsidRPr="0076402D">
        <w:t>взаимодействовать в установленном порядке с органами государственной власти, местного самоуправления, юридическими и физическими лицами по вопросам, входящим в компетенцию государственного  налогового инспектора;</w:t>
      </w:r>
    </w:p>
    <w:bookmarkEnd w:id="1"/>
    <w:p w:rsidR="00535F5C" w:rsidRPr="0076402D" w:rsidRDefault="00535F5C" w:rsidP="00535F5C">
      <w:pPr>
        <w:ind w:firstLine="426"/>
        <w:jc w:val="both"/>
      </w:pPr>
      <w:r w:rsidRPr="0076402D">
        <w:t>отказывать в приеме документов, оформленных ненадлежащим образом;</w:t>
      </w:r>
    </w:p>
    <w:p w:rsidR="00535F5C" w:rsidRPr="0076402D" w:rsidRDefault="00535F5C" w:rsidP="00535F5C">
      <w:pPr>
        <w:ind w:firstLine="426"/>
        <w:jc w:val="both"/>
      </w:pPr>
      <w:r w:rsidRPr="0076402D">
        <w:t>заверять надлежащим образом копию какого-либо документа и др.</w:t>
      </w:r>
    </w:p>
    <w:p w:rsidR="00535F5C" w:rsidRPr="0076402D" w:rsidRDefault="00535F5C" w:rsidP="00535F5C">
      <w:pPr>
        <w:ind w:firstLine="426"/>
        <w:jc w:val="both"/>
      </w:pPr>
      <w:r w:rsidRPr="0076402D">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522FA7"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13. При исполнении служебных обязанностей </w:t>
      </w:r>
      <w:r w:rsidR="005A610B">
        <w:rPr>
          <w:rFonts w:ascii="Times New Roman" w:hAnsi="Times New Roman" w:cs="Times New Roman"/>
          <w:sz w:val="24"/>
          <w:szCs w:val="24"/>
        </w:rPr>
        <w:t>главный</w:t>
      </w:r>
      <w:r w:rsidR="00D033E7"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государственный налоговый инспектор</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обязан самостоятельно принимать решения по вопросам: </w:t>
      </w:r>
    </w:p>
    <w:p w:rsidR="00576112" w:rsidRPr="0076402D" w:rsidRDefault="00576112" w:rsidP="00576112">
      <w:pPr>
        <w:ind w:firstLine="426"/>
        <w:jc w:val="both"/>
      </w:pPr>
      <w:r w:rsidRPr="0076402D">
        <w:t>составления докладных  и служебных записок;</w:t>
      </w:r>
    </w:p>
    <w:p w:rsidR="00576112" w:rsidRPr="0076402D" w:rsidRDefault="00576112" w:rsidP="00576112">
      <w:pPr>
        <w:ind w:firstLine="426"/>
        <w:jc w:val="both"/>
      </w:pPr>
      <w:r w:rsidRPr="0076402D">
        <w:t>отказа в приеме документов, оформленных ненадлежащим образом;</w:t>
      </w:r>
    </w:p>
    <w:p w:rsidR="00535F5C" w:rsidRPr="0076402D" w:rsidRDefault="00576112" w:rsidP="00576112">
      <w:pPr>
        <w:ind w:firstLine="426"/>
        <w:jc w:val="both"/>
      </w:pPr>
      <w:r w:rsidRPr="0076402D">
        <w:t>осуществления функций и задач в пределах должностных обязанностей соответствии с указаниями начальника отдела.</w:t>
      </w:r>
    </w:p>
    <w:p w:rsidR="00576112" w:rsidRPr="0076402D" w:rsidRDefault="00576112" w:rsidP="0087646E">
      <w:pPr>
        <w:pStyle w:val="ConsPlusNormal"/>
        <w:jc w:val="center"/>
        <w:outlineLvl w:val="1"/>
        <w:rPr>
          <w:rFonts w:ascii="Times New Roman" w:hAnsi="Times New Roman" w:cs="Times New Roman"/>
          <w:b/>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 Перечень вопросов, по которым</w:t>
      </w:r>
      <w:r w:rsidR="005A610B">
        <w:rPr>
          <w:rFonts w:ascii="Times New Roman" w:hAnsi="Times New Roman" w:cs="Times New Roman"/>
          <w:b/>
          <w:sz w:val="24"/>
          <w:szCs w:val="24"/>
        </w:rPr>
        <w:t xml:space="preserve"> главный</w:t>
      </w:r>
      <w:r w:rsidRPr="0076402D">
        <w:rPr>
          <w:rFonts w:ascii="Times New Roman" w:hAnsi="Times New Roman" w:cs="Times New Roman"/>
          <w:b/>
          <w:sz w:val="24"/>
          <w:szCs w:val="24"/>
        </w:rPr>
        <w:t xml:space="preserve"> </w:t>
      </w:r>
      <w:r w:rsidR="00371166" w:rsidRPr="0076402D">
        <w:rPr>
          <w:rFonts w:ascii="Times New Roman" w:hAnsi="Times New Roman" w:cs="Times New Roman"/>
          <w:b/>
          <w:sz w:val="24"/>
          <w:szCs w:val="24"/>
        </w:rPr>
        <w:t>государственный налоговый инспектор</w:t>
      </w:r>
      <w:r w:rsidR="00522FA7"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вправе или обязан участвовать при подготовке проектов</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нормативных правовых актов и (или) проектов</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управленческих и иных решений</w:t>
      </w:r>
    </w:p>
    <w:p w:rsidR="001A1E1D" w:rsidRDefault="001A1E1D">
      <w:pPr>
        <w:pStyle w:val="ConsPlusNormal"/>
        <w:jc w:val="both"/>
        <w:rPr>
          <w:rFonts w:ascii="Times New Roman" w:hAnsi="Times New Roman" w:cs="Times New Roman"/>
          <w:sz w:val="16"/>
          <w:szCs w:val="16"/>
        </w:rPr>
      </w:pPr>
    </w:p>
    <w:p w:rsidR="00535F5C" w:rsidRPr="0076402D" w:rsidRDefault="001A1E1D" w:rsidP="00576112">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14. </w:t>
      </w:r>
      <w:r w:rsidR="005A610B">
        <w:rPr>
          <w:rFonts w:ascii="Times New Roman" w:hAnsi="Times New Roman" w:cs="Times New Roman"/>
          <w:sz w:val="24"/>
          <w:szCs w:val="24"/>
        </w:rPr>
        <w:t>Главный</w:t>
      </w:r>
      <w:r w:rsidR="00D033E7"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Pr="0076402D">
        <w:rPr>
          <w:rFonts w:ascii="Times New Roman" w:hAnsi="Times New Roman" w:cs="Times New Roman"/>
          <w:sz w:val="24"/>
          <w:szCs w:val="24"/>
        </w:rPr>
        <w:t xml:space="preserve"> в соответствии со своей компетенцией вправе участвовать в подготовке (обсуждении) следующих проектов: </w:t>
      </w:r>
      <w:r w:rsidR="005D2862" w:rsidRPr="0076402D">
        <w:rPr>
          <w:rFonts w:ascii="Times New Roman" w:hAnsi="Times New Roman" w:cs="Times New Roman"/>
          <w:sz w:val="24"/>
          <w:szCs w:val="24"/>
        </w:rPr>
        <w:t>нормативных актов</w:t>
      </w:r>
      <w:r w:rsidR="00535F5C" w:rsidRPr="0076402D">
        <w:rPr>
          <w:rFonts w:ascii="Times New Roman" w:hAnsi="Times New Roman" w:cs="Times New Roman"/>
          <w:sz w:val="24"/>
          <w:szCs w:val="24"/>
        </w:rPr>
        <w:t xml:space="preserve"> и (</w:t>
      </w:r>
      <w:r w:rsidR="005D2862" w:rsidRPr="0076402D">
        <w:rPr>
          <w:rFonts w:ascii="Times New Roman" w:hAnsi="Times New Roman" w:cs="Times New Roman"/>
          <w:sz w:val="24"/>
          <w:szCs w:val="24"/>
        </w:rPr>
        <w:t>или) проектов управленческих и</w:t>
      </w:r>
      <w:r w:rsidR="00535F5C" w:rsidRPr="0076402D">
        <w:rPr>
          <w:rFonts w:ascii="Times New Roman" w:hAnsi="Times New Roman" w:cs="Times New Roman"/>
          <w:sz w:val="24"/>
          <w:szCs w:val="24"/>
        </w:rPr>
        <w:t xml:space="preserve"> </w:t>
      </w:r>
      <w:r w:rsidR="005D2862" w:rsidRPr="0076402D">
        <w:rPr>
          <w:rFonts w:ascii="Times New Roman" w:hAnsi="Times New Roman" w:cs="Times New Roman"/>
          <w:sz w:val="24"/>
          <w:szCs w:val="24"/>
        </w:rPr>
        <w:t>иных решений в части</w:t>
      </w:r>
      <w:r w:rsidR="00535F5C" w:rsidRPr="0076402D">
        <w:rPr>
          <w:rFonts w:ascii="Times New Roman" w:hAnsi="Times New Roman" w:cs="Times New Roman"/>
          <w:sz w:val="24"/>
          <w:szCs w:val="24"/>
        </w:rPr>
        <w:t xml:space="preserve"> контрольных мероприятий в соответствии с Налоговым Кодексом Российской Федерации</w:t>
      </w:r>
      <w:r w:rsidR="00576112" w:rsidRPr="0076402D">
        <w:rPr>
          <w:rFonts w:ascii="Times New Roman" w:hAnsi="Times New Roman" w:cs="Times New Roman"/>
          <w:sz w:val="24"/>
          <w:szCs w:val="24"/>
        </w:rPr>
        <w:t xml:space="preserve"> и</w:t>
      </w:r>
      <w:r w:rsidR="00535F5C" w:rsidRPr="0076402D">
        <w:rPr>
          <w:rFonts w:ascii="Times New Roman" w:hAnsi="Times New Roman" w:cs="Times New Roman"/>
          <w:sz w:val="24"/>
          <w:szCs w:val="24"/>
        </w:rPr>
        <w:t xml:space="preserve"> </w:t>
      </w:r>
      <w:r w:rsidR="005D2862" w:rsidRPr="0076402D">
        <w:rPr>
          <w:rFonts w:ascii="Times New Roman" w:hAnsi="Times New Roman" w:cs="Times New Roman"/>
          <w:sz w:val="24"/>
          <w:szCs w:val="24"/>
        </w:rPr>
        <w:t>иным вопросам</w:t>
      </w:r>
      <w:r w:rsidR="00535F5C" w:rsidRPr="0076402D">
        <w:rPr>
          <w:rFonts w:ascii="Times New Roman" w:hAnsi="Times New Roman" w:cs="Times New Roman"/>
          <w:sz w:val="24"/>
          <w:szCs w:val="24"/>
        </w:rPr>
        <w:t>.</w:t>
      </w:r>
    </w:p>
    <w:p w:rsidR="00522FA7" w:rsidRPr="0076402D" w:rsidRDefault="001A1E1D" w:rsidP="00576112">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15. </w:t>
      </w:r>
      <w:r w:rsidR="005A610B">
        <w:rPr>
          <w:rFonts w:ascii="Times New Roman" w:hAnsi="Times New Roman" w:cs="Times New Roman"/>
          <w:sz w:val="24"/>
          <w:szCs w:val="24"/>
        </w:rPr>
        <w:t xml:space="preserve">Главный </w:t>
      </w:r>
      <w:r w:rsidR="00D033E7" w:rsidRPr="0076402D">
        <w:rPr>
          <w:rFonts w:ascii="Times New Roman" w:hAnsi="Times New Roman" w:cs="Times New Roman"/>
          <w:sz w:val="24"/>
          <w:szCs w:val="24"/>
        </w:rPr>
        <w:t>г</w:t>
      </w:r>
      <w:r w:rsidR="00371166" w:rsidRPr="0076402D">
        <w:rPr>
          <w:rFonts w:ascii="Times New Roman" w:hAnsi="Times New Roman" w:cs="Times New Roman"/>
          <w:sz w:val="24"/>
          <w:szCs w:val="24"/>
        </w:rPr>
        <w:t>осударственный налоговый инспектор</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в соответствии со своей компетенцией обязан участвовать в подготовке (обсуждении) следующих </w:t>
      </w:r>
      <w:proofErr w:type="gramStart"/>
      <w:r w:rsidRPr="0076402D">
        <w:rPr>
          <w:rFonts w:ascii="Times New Roman" w:hAnsi="Times New Roman" w:cs="Times New Roman"/>
          <w:sz w:val="24"/>
          <w:szCs w:val="24"/>
        </w:rPr>
        <w:t xml:space="preserve">проектов: </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положений</w:t>
      </w:r>
      <w:proofErr w:type="gramEnd"/>
      <w:r w:rsidR="00522FA7" w:rsidRPr="0076402D">
        <w:rPr>
          <w:rFonts w:ascii="Times New Roman" w:hAnsi="Times New Roman" w:cs="Times New Roman"/>
          <w:sz w:val="24"/>
          <w:szCs w:val="24"/>
        </w:rPr>
        <w:t xml:space="preserve"> об отделе и инспекции;</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графика отпусков гражданских служащих отдела;</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 xml:space="preserve">иных актов по поручению непосредственного </w:t>
      </w:r>
      <w:r w:rsidR="00576112" w:rsidRPr="0076402D">
        <w:rPr>
          <w:rFonts w:ascii="Times New Roman" w:hAnsi="Times New Roman" w:cs="Times New Roman"/>
          <w:sz w:val="24"/>
          <w:szCs w:val="24"/>
        </w:rPr>
        <w:t>начальника</w:t>
      </w:r>
      <w:r w:rsidR="00522FA7" w:rsidRPr="0076402D">
        <w:rPr>
          <w:rFonts w:ascii="Times New Roman" w:hAnsi="Times New Roman" w:cs="Times New Roman"/>
          <w:sz w:val="24"/>
          <w:szCs w:val="24"/>
        </w:rPr>
        <w:t xml:space="preserve"> и руководства инспекции.</w:t>
      </w:r>
    </w:p>
    <w:p w:rsidR="0076402D" w:rsidRPr="00350F09" w:rsidRDefault="0076402D">
      <w:pPr>
        <w:pStyle w:val="ConsPlusNormal"/>
        <w:jc w:val="center"/>
        <w:outlineLvl w:val="1"/>
        <w:rPr>
          <w:rFonts w:ascii="Times New Roman" w:hAnsi="Times New Roman" w:cs="Times New Roman"/>
          <w:b/>
          <w:sz w:val="28"/>
          <w:szCs w:val="28"/>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 Сроки и процедуры подготовки, рассмотрения</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проектов управленческих и иных решений, порядок</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согласования и принятия данных решений</w:t>
      </w:r>
    </w:p>
    <w:p w:rsidR="001A1E1D" w:rsidRPr="0076402D" w:rsidRDefault="001A1E1D">
      <w:pPr>
        <w:pStyle w:val="ConsPlusNormal"/>
        <w:jc w:val="both"/>
        <w:rPr>
          <w:rFonts w:ascii="Times New Roman" w:hAnsi="Times New Roman" w:cs="Times New Roman"/>
          <w:sz w:val="24"/>
          <w:szCs w:val="24"/>
        </w:rPr>
      </w:pPr>
    </w:p>
    <w:p w:rsidR="001A1E1D" w:rsidRDefault="001A1E1D">
      <w:pPr>
        <w:pStyle w:val="ConsPlusNormal"/>
        <w:ind w:firstLine="540"/>
        <w:jc w:val="both"/>
        <w:rPr>
          <w:rFonts w:ascii="Times New Roman" w:hAnsi="Times New Roman" w:cs="Times New Roman"/>
          <w:sz w:val="18"/>
          <w:szCs w:val="18"/>
        </w:rPr>
      </w:pPr>
      <w:r w:rsidRPr="0076402D">
        <w:rPr>
          <w:rFonts w:ascii="Times New Roman" w:hAnsi="Times New Roman" w:cs="Times New Roman"/>
          <w:sz w:val="24"/>
          <w:szCs w:val="24"/>
        </w:rPr>
        <w:t xml:space="preserve">16. В соответствии со своими должностными обязанностями </w:t>
      </w:r>
      <w:r w:rsidR="005A610B">
        <w:rPr>
          <w:rFonts w:ascii="Times New Roman" w:hAnsi="Times New Roman" w:cs="Times New Roman"/>
          <w:sz w:val="24"/>
          <w:szCs w:val="24"/>
        </w:rPr>
        <w:t>главный</w:t>
      </w:r>
      <w:r w:rsidR="00D033E7"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государственный налоговый инспектор</w:t>
      </w:r>
      <w:r w:rsidRPr="0076402D">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876A82" w:rsidRPr="00876A82" w:rsidRDefault="00876A82">
      <w:pPr>
        <w:pStyle w:val="ConsPlusNormal"/>
        <w:ind w:firstLine="540"/>
        <w:jc w:val="both"/>
        <w:rPr>
          <w:rFonts w:ascii="Times New Roman" w:hAnsi="Times New Roman" w:cs="Times New Roman"/>
          <w:sz w:val="18"/>
          <w:szCs w:val="18"/>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VII. Порядок служебного взаимодействия</w:t>
      </w:r>
    </w:p>
    <w:p w:rsidR="001A1E1D" w:rsidRPr="000E6FE0" w:rsidRDefault="001A1E1D">
      <w:pPr>
        <w:pStyle w:val="ConsPlusNormal"/>
        <w:jc w:val="both"/>
        <w:rPr>
          <w:rFonts w:ascii="Times New Roman" w:hAnsi="Times New Roman" w:cs="Times New Roman"/>
          <w:sz w:val="12"/>
          <w:szCs w:val="12"/>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17. Взаимодействие </w:t>
      </w:r>
      <w:r w:rsidR="005A610B">
        <w:rPr>
          <w:rFonts w:ascii="Times New Roman" w:hAnsi="Times New Roman" w:cs="Times New Roman"/>
          <w:sz w:val="24"/>
          <w:szCs w:val="24"/>
        </w:rPr>
        <w:t>главного</w:t>
      </w:r>
      <w:r w:rsidR="00D033E7"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5" w:history="1">
        <w:r w:rsidRPr="0076402D">
          <w:rPr>
            <w:rFonts w:ascii="Times New Roman" w:hAnsi="Times New Roman" w:cs="Times New Roman"/>
            <w:sz w:val="24"/>
            <w:szCs w:val="24"/>
          </w:rPr>
          <w:t>общих принципов</w:t>
        </w:r>
      </w:hyperlink>
      <w:r w:rsidRPr="0076402D">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46" w:history="1">
        <w:r w:rsidRPr="0076402D">
          <w:rPr>
            <w:rFonts w:ascii="Times New Roman" w:hAnsi="Times New Roman" w:cs="Times New Roman"/>
            <w:sz w:val="24"/>
            <w:szCs w:val="24"/>
          </w:rPr>
          <w:t>статьей 18</w:t>
        </w:r>
      </w:hyperlink>
      <w:r w:rsidRPr="0076402D">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VIII. Перечень государственных услуг, оказываемых</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гражданам и организациям в соответствии с административным</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регламентом Федеральной налоговой службы</w:t>
      </w:r>
    </w:p>
    <w:p w:rsidR="001A1E1D" w:rsidRPr="0076402D" w:rsidRDefault="001A1E1D">
      <w:pPr>
        <w:pStyle w:val="ConsPlusNormal"/>
        <w:jc w:val="both"/>
        <w:rPr>
          <w:rFonts w:ascii="Times New Roman" w:hAnsi="Times New Roman" w:cs="Times New Roman"/>
          <w:sz w:val="24"/>
          <w:szCs w:val="24"/>
        </w:rPr>
      </w:pPr>
    </w:p>
    <w:p w:rsidR="00B31F74" w:rsidRPr="0076402D" w:rsidRDefault="001A1E1D"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18. </w:t>
      </w:r>
      <w:r w:rsidR="00535F5C" w:rsidRPr="0076402D">
        <w:rPr>
          <w:rFonts w:ascii="Times New Roman" w:hAnsi="Times New Roman" w:cs="Times New Roman"/>
          <w:sz w:val="24"/>
          <w:szCs w:val="24"/>
        </w:rPr>
        <w:t xml:space="preserve"> </w:t>
      </w:r>
      <w:r w:rsidR="00B31F74" w:rsidRPr="0076402D">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5A610B">
        <w:rPr>
          <w:rFonts w:ascii="Times New Roman" w:hAnsi="Times New Roman" w:cs="Times New Roman"/>
          <w:sz w:val="24"/>
          <w:szCs w:val="24"/>
        </w:rPr>
        <w:t>главный</w:t>
      </w:r>
      <w:r w:rsidR="0007409F" w:rsidRPr="0076402D">
        <w:rPr>
          <w:rFonts w:ascii="Times New Roman" w:hAnsi="Times New Roman" w:cs="Times New Roman"/>
          <w:sz w:val="24"/>
          <w:szCs w:val="24"/>
        </w:rPr>
        <w:t xml:space="preserve"> </w:t>
      </w:r>
      <w:r w:rsidR="00B31F74" w:rsidRPr="0076402D">
        <w:rPr>
          <w:rFonts w:ascii="Times New Roman" w:hAnsi="Times New Roman" w:cs="Times New Roman"/>
          <w:sz w:val="24"/>
          <w:szCs w:val="24"/>
        </w:rPr>
        <w:t>государственный налоговый инспектор принимает участие в обеспечении оказания государственных услуг, осуществляемых инспекцией:</w:t>
      </w:r>
    </w:p>
    <w:p w:rsidR="00B31F74" w:rsidRPr="0076402D" w:rsidRDefault="00B31F74"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w:t>
      </w:r>
      <w:proofErr w:type="gramStart"/>
      <w:r w:rsidRPr="0076402D">
        <w:rPr>
          <w:rFonts w:ascii="Times New Roman" w:hAnsi="Times New Roman" w:cs="Times New Roman"/>
          <w:sz w:val="24"/>
          <w:szCs w:val="24"/>
        </w:rPr>
        <w:t>сборах</w:t>
      </w:r>
      <w:proofErr w:type="gramEnd"/>
      <w:r w:rsidRPr="0076402D">
        <w:rPr>
          <w:rFonts w:ascii="Times New Roman" w:hAnsi="Times New Roman" w:cs="Times New Roman"/>
          <w:sz w:val="24"/>
          <w:szCs w:val="24"/>
        </w:rPr>
        <w:t xml:space="preserve">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B31F74" w:rsidRPr="0076402D" w:rsidRDefault="00B31F74"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подготовка и направление ответов на обращения граждан  по вопросам, входящим в компетенцию отдела.</w:t>
      </w:r>
    </w:p>
    <w:p w:rsidR="00535F5C" w:rsidRPr="0076402D" w:rsidRDefault="00535F5C" w:rsidP="00B31F74">
      <w:pPr>
        <w:pStyle w:val="ConsPlusNormal"/>
        <w:ind w:firstLine="540"/>
        <w:jc w:val="both"/>
        <w:rPr>
          <w:rFonts w:ascii="Times New Roman" w:hAnsi="Times New Roman" w:cs="Times New Roman"/>
          <w:sz w:val="24"/>
          <w:szCs w:val="24"/>
        </w:rPr>
      </w:pPr>
    </w:p>
    <w:p w:rsidR="00E46497" w:rsidRDefault="00E46497" w:rsidP="0076402D">
      <w:pPr>
        <w:pStyle w:val="ConsPlusNormal"/>
        <w:jc w:val="center"/>
        <w:outlineLvl w:val="1"/>
        <w:rPr>
          <w:rFonts w:ascii="Times New Roman" w:hAnsi="Times New Roman" w:cs="Times New Roman"/>
          <w:b/>
          <w:sz w:val="24"/>
          <w:szCs w:val="24"/>
        </w:rPr>
      </w:pPr>
    </w:p>
    <w:p w:rsidR="00E46497" w:rsidRDefault="00E46497" w:rsidP="0076402D">
      <w:pPr>
        <w:pStyle w:val="ConsPlusNormal"/>
        <w:jc w:val="center"/>
        <w:outlineLvl w:val="1"/>
        <w:rPr>
          <w:rFonts w:ascii="Times New Roman" w:hAnsi="Times New Roman" w:cs="Times New Roman"/>
          <w:b/>
          <w:sz w:val="24"/>
          <w:szCs w:val="24"/>
        </w:rPr>
      </w:pPr>
    </w:p>
    <w:p w:rsidR="00E46497" w:rsidRDefault="00E46497" w:rsidP="0076402D">
      <w:pPr>
        <w:pStyle w:val="ConsPlusNormal"/>
        <w:jc w:val="center"/>
        <w:outlineLvl w:val="1"/>
        <w:rPr>
          <w:rFonts w:ascii="Times New Roman" w:hAnsi="Times New Roman" w:cs="Times New Roman"/>
          <w:b/>
          <w:sz w:val="24"/>
          <w:szCs w:val="24"/>
        </w:rPr>
      </w:pPr>
    </w:p>
    <w:p w:rsidR="00E46497" w:rsidRDefault="00E46497" w:rsidP="0076402D">
      <w:pPr>
        <w:pStyle w:val="ConsPlusNormal"/>
        <w:jc w:val="center"/>
        <w:outlineLvl w:val="1"/>
        <w:rPr>
          <w:rFonts w:ascii="Times New Roman" w:hAnsi="Times New Roman" w:cs="Times New Roman"/>
          <w:b/>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IX. Показатели эффективности и результативности</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профессиональной служебной деятельности</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19. Эффективность и результативность профессиональной служебной деятельности </w:t>
      </w:r>
      <w:r w:rsidR="005A610B">
        <w:rPr>
          <w:rFonts w:ascii="Times New Roman" w:hAnsi="Times New Roman" w:cs="Times New Roman"/>
          <w:sz w:val="24"/>
          <w:szCs w:val="24"/>
        </w:rPr>
        <w:t>главного</w:t>
      </w:r>
      <w:r w:rsidR="0007409F"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003F4976" w:rsidRPr="0076402D">
        <w:rPr>
          <w:rFonts w:ascii="Times New Roman" w:hAnsi="Times New Roman" w:cs="Times New Roman"/>
          <w:sz w:val="24"/>
          <w:szCs w:val="24"/>
        </w:rPr>
        <w:t xml:space="preserve"> </w:t>
      </w:r>
      <w:r w:rsidRPr="0076402D">
        <w:rPr>
          <w:rFonts w:ascii="Times New Roman" w:hAnsi="Times New Roman" w:cs="Times New Roman"/>
          <w:sz w:val="24"/>
          <w:szCs w:val="24"/>
        </w:rPr>
        <w:t>оценивается по следующим показателям:</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своевременности и оперативности выполнения поручений;</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71166" w:rsidRDefault="003F4976" w:rsidP="001B2457">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осознанию ответственности за последствия своих действий, принимаемых решений.</w:t>
      </w:r>
    </w:p>
    <w:p w:rsidR="0076402D" w:rsidRDefault="0076402D" w:rsidP="001B2457">
      <w:pPr>
        <w:pStyle w:val="ConsPlusNormal"/>
        <w:ind w:firstLine="540"/>
        <w:jc w:val="both"/>
        <w:rPr>
          <w:rFonts w:ascii="Times New Roman" w:hAnsi="Times New Roman" w:cs="Times New Roman"/>
          <w:sz w:val="24"/>
          <w:szCs w:val="24"/>
        </w:rPr>
      </w:pPr>
    </w:p>
    <w:p w:rsidR="0076402D" w:rsidRDefault="0076402D" w:rsidP="001B2457">
      <w:pPr>
        <w:pStyle w:val="ConsPlusNormal"/>
        <w:ind w:firstLine="540"/>
        <w:jc w:val="both"/>
        <w:rPr>
          <w:rFonts w:ascii="Times New Roman" w:hAnsi="Times New Roman" w:cs="Times New Roman"/>
          <w:sz w:val="24"/>
          <w:szCs w:val="24"/>
        </w:rPr>
      </w:pPr>
      <w:bookmarkStart w:id="2" w:name="_GoBack"/>
      <w:bookmarkEnd w:id="2"/>
    </w:p>
    <w:sectPr w:rsidR="0076402D" w:rsidSect="00E46497">
      <w:pgSz w:w="11906" w:h="16838"/>
      <w:pgMar w:top="1134" w:right="566"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85C1C"/>
    <w:multiLevelType w:val="hybridMultilevel"/>
    <w:tmpl w:val="F6DAC700"/>
    <w:lvl w:ilvl="0" w:tplc="261C449A">
      <w:numFmt w:val="bullet"/>
      <w:lvlText w:val="-"/>
      <w:lvlJc w:val="left"/>
      <w:pPr>
        <w:ind w:left="1391" w:hanging="360"/>
      </w:pPr>
      <w:rPr>
        <w:rFonts w:ascii="Times New Roman" w:eastAsia="Times New Roman" w:hAnsi="Times New Roman" w:cs="Times New Roman" w:hint="default"/>
      </w:rPr>
    </w:lvl>
    <w:lvl w:ilvl="1" w:tplc="04190003">
      <w:start w:val="1"/>
      <w:numFmt w:val="bullet"/>
      <w:lvlText w:val="o"/>
      <w:lvlJc w:val="left"/>
      <w:pPr>
        <w:ind w:left="2111" w:hanging="360"/>
      </w:pPr>
      <w:rPr>
        <w:rFonts w:ascii="Courier New" w:hAnsi="Courier New" w:cs="Courier New" w:hint="default"/>
      </w:rPr>
    </w:lvl>
    <w:lvl w:ilvl="2" w:tplc="04190005">
      <w:start w:val="1"/>
      <w:numFmt w:val="bullet"/>
      <w:lvlText w:val=""/>
      <w:lvlJc w:val="left"/>
      <w:pPr>
        <w:ind w:left="2831" w:hanging="360"/>
      </w:pPr>
      <w:rPr>
        <w:rFonts w:ascii="Wingdings" w:hAnsi="Wingdings" w:hint="default"/>
      </w:rPr>
    </w:lvl>
    <w:lvl w:ilvl="3" w:tplc="04190001">
      <w:start w:val="1"/>
      <w:numFmt w:val="bullet"/>
      <w:lvlText w:val=""/>
      <w:lvlJc w:val="left"/>
      <w:pPr>
        <w:ind w:left="3551" w:hanging="360"/>
      </w:pPr>
      <w:rPr>
        <w:rFonts w:ascii="Symbol" w:hAnsi="Symbol" w:hint="default"/>
      </w:rPr>
    </w:lvl>
    <w:lvl w:ilvl="4" w:tplc="04190003">
      <w:start w:val="1"/>
      <w:numFmt w:val="bullet"/>
      <w:lvlText w:val="o"/>
      <w:lvlJc w:val="left"/>
      <w:pPr>
        <w:ind w:left="4271" w:hanging="360"/>
      </w:pPr>
      <w:rPr>
        <w:rFonts w:ascii="Courier New" w:hAnsi="Courier New" w:cs="Courier New" w:hint="default"/>
      </w:rPr>
    </w:lvl>
    <w:lvl w:ilvl="5" w:tplc="04190005">
      <w:start w:val="1"/>
      <w:numFmt w:val="bullet"/>
      <w:lvlText w:val=""/>
      <w:lvlJc w:val="left"/>
      <w:pPr>
        <w:ind w:left="4991" w:hanging="360"/>
      </w:pPr>
      <w:rPr>
        <w:rFonts w:ascii="Wingdings" w:hAnsi="Wingdings" w:hint="default"/>
      </w:rPr>
    </w:lvl>
    <w:lvl w:ilvl="6" w:tplc="04190001">
      <w:start w:val="1"/>
      <w:numFmt w:val="bullet"/>
      <w:lvlText w:val=""/>
      <w:lvlJc w:val="left"/>
      <w:pPr>
        <w:ind w:left="5711" w:hanging="360"/>
      </w:pPr>
      <w:rPr>
        <w:rFonts w:ascii="Symbol" w:hAnsi="Symbol" w:hint="default"/>
      </w:rPr>
    </w:lvl>
    <w:lvl w:ilvl="7" w:tplc="04190003">
      <w:start w:val="1"/>
      <w:numFmt w:val="bullet"/>
      <w:lvlText w:val="o"/>
      <w:lvlJc w:val="left"/>
      <w:pPr>
        <w:ind w:left="6431" w:hanging="360"/>
      </w:pPr>
      <w:rPr>
        <w:rFonts w:ascii="Courier New" w:hAnsi="Courier New" w:cs="Courier New" w:hint="default"/>
      </w:rPr>
    </w:lvl>
    <w:lvl w:ilvl="8" w:tplc="04190005">
      <w:start w:val="1"/>
      <w:numFmt w:val="bullet"/>
      <w:lvlText w:val=""/>
      <w:lvlJc w:val="left"/>
      <w:pPr>
        <w:ind w:left="7151" w:hanging="360"/>
      </w:pPr>
      <w:rPr>
        <w:rFonts w:ascii="Wingdings" w:hAnsi="Wingdings" w:hint="default"/>
      </w:rPr>
    </w:lvl>
  </w:abstractNum>
  <w:abstractNum w:abstractNumId="1">
    <w:nsid w:val="35DE3F28"/>
    <w:multiLevelType w:val="hybridMultilevel"/>
    <w:tmpl w:val="47C0144C"/>
    <w:lvl w:ilvl="0" w:tplc="2424BEC8">
      <w:start w:val="9"/>
      <w:numFmt w:val="bullet"/>
      <w:lvlText w:val="-"/>
      <w:lvlJc w:val="left"/>
      <w:pPr>
        <w:tabs>
          <w:tab w:val="num" w:pos="1308"/>
        </w:tabs>
        <w:ind w:left="1308" w:hanging="360"/>
      </w:pPr>
      <w:rPr>
        <w:rFonts w:ascii="Times New Roman" w:eastAsia="Times New Roman" w:hAnsi="Times New Roman"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A701BDC"/>
    <w:multiLevelType w:val="hybridMultilevel"/>
    <w:tmpl w:val="BC521448"/>
    <w:lvl w:ilvl="0" w:tplc="261C449A">
      <w:numFmt w:val="bullet"/>
      <w:lvlText w:val="-"/>
      <w:lvlJc w:val="left"/>
      <w:pPr>
        <w:ind w:left="1571" w:hanging="360"/>
      </w:pPr>
      <w:rPr>
        <w:rFonts w:ascii="Times New Roman" w:eastAsia="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
    <w:nsid w:val="6BA43767"/>
    <w:multiLevelType w:val="hybridMultilevel"/>
    <w:tmpl w:val="6C8499E6"/>
    <w:lvl w:ilvl="0" w:tplc="2424BEC8">
      <w:start w:val="9"/>
      <w:numFmt w:val="bullet"/>
      <w:lvlText w:val="-"/>
      <w:lvlJc w:val="left"/>
      <w:pPr>
        <w:tabs>
          <w:tab w:val="num" w:pos="540"/>
        </w:tabs>
        <w:ind w:left="540" w:hanging="360"/>
      </w:pPr>
      <w:rPr>
        <w:rFonts w:ascii="Times New Roman" w:eastAsia="Times New Roman" w:hAnsi="Times New Roman" w:cs="Times New Roman" w:hint="default"/>
        <w:i w:val="0"/>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nsid w:val="6E917FC4"/>
    <w:multiLevelType w:val="hybridMultilevel"/>
    <w:tmpl w:val="57FE36D6"/>
    <w:lvl w:ilvl="0" w:tplc="261C449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722277D"/>
    <w:multiLevelType w:val="hybridMultilevel"/>
    <w:tmpl w:val="304898D8"/>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7971251A"/>
    <w:multiLevelType w:val="hybridMultilevel"/>
    <w:tmpl w:val="46F829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E1D"/>
    <w:rsid w:val="00001288"/>
    <w:rsid w:val="00013C0C"/>
    <w:rsid w:val="000637D3"/>
    <w:rsid w:val="0007409F"/>
    <w:rsid w:val="000B5F75"/>
    <w:rsid w:val="000E6FE0"/>
    <w:rsid w:val="000F2FDE"/>
    <w:rsid w:val="00164CDF"/>
    <w:rsid w:val="00184968"/>
    <w:rsid w:val="001A1E1D"/>
    <w:rsid w:val="001B1B20"/>
    <w:rsid w:val="001B1CFE"/>
    <w:rsid w:val="001B2457"/>
    <w:rsid w:val="001C1F3C"/>
    <w:rsid w:val="001D5329"/>
    <w:rsid w:val="002075C6"/>
    <w:rsid w:val="00213958"/>
    <w:rsid w:val="00213E03"/>
    <w:rsid w:val="002323E7"/>
    <w:rsid w:val="00234D3D"/>
    <w:rsid w:val="00267815"/>
    <w:rsid w:val="002703BC"/>
    <w:rsid w:val="00275471"/>
    <w:rsid w:val="002960A3"/>
    <w:rsid w:val="002A099A"/>
    <w:rsid w:val="002C4060"/>
    <w:rsid w:val="002D439D"/>
    <w:rsid w:val="003011DA"/>
    <w:rsid w:val="00321264"/>
    <w:rsid w:val="00350F09"/>
    <w:rsid w:val="00371166"/>
    <w:rsid w:val="0037710D"/>
    <w:rsid w:val="003A364E"/>
    <w:rsid w:val="003C710F"/>
    <w:rsid w:val="003E60CF"/>
    <w:rsid w:val="003E6937"/>
    <w:rsid w:val="003F4976"/>
    <w:rsid w:val="00427086"/>
    <w:rsid w:val="00461AE4"/>
    <w:rsid w:val="0048448B"/>
    <w:rsid w:val="004B17BC"/>
    <w:rsid w:val="004B5E6C"/>
    <w:rsid w:val="004E05CF"/>
    <w:rsid w:val="00522FA7"/>
    <w:rsid w:val="00535F5C"/>
    <w:rsid w:val="00547CB8"/>
    <w:rsid w:val="00576112"/>
    <w:rsid w:val="00586BB2"/>
    <w:rsid w:val="005A610B"/>
    <w:rsid w:val="005D2862"/>
    <w:rsid w:val="005E52E9"/>
    <w:rsid w:val="00633CD2"/>
    <w:rsid w:val="00646595"/>
    <w:rsid w:val="00670CCC"/>
    <w:rsid w:val="00673DBA"/>
    <w:rsid w:val="00686502"/>
    <w:rsid w:val="006C7E45"/>
    <w:rsid w:val="006D4397"/>
    <w:rsid w:val="006D59C8"/>
    <w:rsid w:val="006E3E1E"/>
    <w:rsid w:val="006E3EFF"/>
    <w:rsid w:val="0071040D"/>
    <w:rsid w:val="0072492A"/>
    <w:rsid w:val="0076402D"/>
    <w:rsid w:val="00773F2F"/>
    <w:rsid w:val="007C56D7"/>
    <w:rsid w:val="00804641"/>
    <w:rsid w:val="00817826"/>
    <w:rsid w:val="008255D6"/>
    <w:rsid w:val="0083315C"/>
    <w:rsid w:val="008342A2"/>
    <w:rsid w:val="008628F6"/>
    <w:rsid w:val="00866D33"/>
    <w:rsid w:val="008724BA"/>
    <w:rsid w:val="0087646E"/>
    <w:rsid w:val="00876A82"/>
    <w:rsid w:val="008D1B75"/>
    <w:rsid w:val="008D57BD"/>
    <w:rsid w:val="008D6334"/>
    <w:rsid w:val="00905AFC"/>
    <w:rsid w:val="00961201"/>
    <w:rsid w:val="00975F68"/>
    <w:rsid w:val="009A22A7"/>
    <w:rsid w:val="009A27B5"/>
    <w:rsid w:val="009C2D8A"/>
    <w:rsid w:val="009C5B53"/>
    <w:rsid w:val="00A65BDD"/>
    <w:rsid w:val="00A80195"/>
    <w:rsid w:val="00A80C4B"/>
    <w:rsid w:val="00AB473A"/>
    <w:rsid w:val="00AD0A8F"/>
    <w:rsid w:val="00AD518F"/>
    <w:rsid w:val="00AE296D"/>
    <w:rsid w:val="00B05168"/>
    <w:rsid w:val="00B12606"/>
    <w:rsid w:val="00B24197"/>
    <w:rsid w:val="00B31F74"/>
    <w:rsid w:val="00B422FE"/>
    <w:rsid w:val="00B62A9C"/>
    <w:rsid w:val="00B646EC"/>
    <w:rsid w:val="00BD4B75"/>
    <w:rsid w:val="00C25D9F"/>
    <w:rsid w:val="00C31317"/>
    <w:rsid w:val="00C35E82"/>
    <w:rsid w:val="00C806E0"/>
    <w:rsid w:val="00CE4AF2"/>
    <w:rsid w:val="00D033E7"/>
    <w:rsid w:val="00D76F3F"/>
    <w:rsid w:val="00DC6D55"/>
    <w:rsid w:val="00DE436E"/>
    <w:rsid w:val="00DE7AE5"/>
    <w:rsid w:val="00E33103"/>
    <w:rsid w:val="00E46497"/>
    <w:rsid w:val="00E6301D"/>
    <w:rsid w:val="00E87372"/>
    <w:rsid w:val="00EE38F5"/>
    <w:rsid w:val="00F47607"/>
    <w:rsid w:val="00FD4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AC540B-1A50-481C-8B83-F82CB689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D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C6D5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E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1E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DC6D55"/>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DC6D55"/>
    <w:rPr>
      <w:rFonts w:ascii="Arial" w:eastAsia="Times New Roman" w:hAnsi="Arial" w:cs="Arial"/>
      <w:b/>
      <w:bCs/>
      <w:kern w:val="32"/>
      <w:sz w:val="32"/>
      <w:szCs w:val="32"/>
      <w:lang w:eastAsia="ru-RU"/>
    </w:rPr>
  </w:style>
  <w:style w:type="paragraph" w:styleId="a4">
    <w:name w:val="No Spacing"/>
    <w:uiPriority w:val="1"/>
    <w:qFormat/>
    <w:rsid w:val="00C25D9F"/>
    <w:pPr>
      <w:spacing w:after="0" w:line="240" w:lineRule="auto"/>
    </w:pPr>
  </w:style>
  <w:style w:type="character" w:customStyle="1" w:styleId="a5">
    <w:name w:val="Основной текст_"/>
    <w:link w:val="11"/>
    <w:rsid w:val="00C806E0"/>
    <w:rPr>
      <w:spacing w:val="-1"/>
      <w:shd w:val="clear" w:color="auto" w:fill="FFFFFF"/>
    </w:rPr>
  </w:style>
  <w:style w:type="paragraph" w:customStyle="1" w:styleId="11">
    <w:name w:val="Основной текст1"/>
    <w:basedOn w:val="a"/>
    <w:link w:val="a5"/>
    <w:rsid w:val="00C806E0"/>
    <w:pPr>
      <w:widowControl w:val="0"/>
      <w:shd w:val="clear" w:color="auto" w:fill="FFFFFF"/>
      <w:spacing w:before="60" w:line="284" w:lineRule="exact"/>
      <w:ind w:hanging="1240"/>
    </w:pPr>
    <w:rPr>
      <w:rFonts w:asciiTheme="minorHAnsi" w:eastAsiaTheme="minorHAnsi" w:hAnsiTheme="minorHAnsi" w:cstheme="minorBidi"/>
      <w:spacing w:val="-1"/>
      <w:sz w:val="22"/>
      <w:szCs w:val="22"/>
      <w:lang w:eastAsia="en-US"/>
    </w:rPr>
  </w:style>
  <w:style w:type="paragraph" w:customStyle="1" w:styleId="a6">
    <w:name w:val="Таблицы (моноширинный)"/>
    <w:basedOn w:val="a"/>
    <w:next w:val="a"/>
    <w:rsid w:val="003F4976"/>
    <w:pPr>
      <w:widowControl w:val="0"/>
      <w:autoSpaceDE w:val="0"/>
      <w:autoSpaceDN w:val="0"/>
      <w:adjustRightInd w:val="0"/>
      <w:jc w:val="both"/>
    </w:pPr>
    <w:rPr>
      <w:rFonts w:ascii="Courier New" w:hAnsi="Courier New" w:cs="Courier New"/>
    </w:rPr>
  </w:style>
  <w:style w:type="paragraph" w:styleId="a7">
    <w:name w:val="Body Text"/>
    <w:basedOn w:val="a"/>
    <w:link w:val="a8"/>
    <w:rsid w:val="00001288"/>
    <w:pPr>
      <w:spacing w:after="120"/>
    </w:pPr>
  </w:style>
  <w:style w:type="character" w:customStyle="1" w:styleId="a8">
    <w:name w:val="Основной текст Знак"/>
    <w:basedOn w:val="a0"/>
    <w:link w:val="a7"/>
    <w:rsid w:val="0000128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323E7"/>
    <w:rPr>
      <w:rFonts w:ascii="Tahoma" w:hAnsi="Tahoma" w:cs="Tahoma"/>
      <w:sz w:val="16"/>
      <w:szCs w:val="16"/>
    </w:rPr>
  </w:style>
  <w:style w:type="character" w:customStyle="1" w:styleId="aa">
    <w:name w:val="Текст выноски Знак"/>
    <w:basedOn w:val="a0"/>
    <w:link w:val="a9"/>
    <w:uiPriority w:val="99"/>
    <w:semiHidden/>
    <w:rsid w:val="002323E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8794553">
      <w:bodyDiv w:val="1"/>
      <w:marLeft w:val="0"/>
      <w:marRight w:val="0"/>
      <w:marTop w:val="0"/>
      <w:marBottom w:val="0"/>
      <w:divBdr>
        <w:top w:val="none" w:sz="0" w:space="0" w:color="auto"/>
        <w:left w:val="none" w:sz="0" w:space="0" w:color="auto"/>
        <w:bottom w:val="none" w:sz="0" w:space="0" w:color="auto"/>
        <w:right w:val="none" w:sz="0" w:space="0" w:color="auto"/>
      </w:divBdr>
    </w:div>
    <w:div w:id="213675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D7CDD5C321FD79295521448098ABDB0B47871C86F0293B9AE20BA0F6M767I" TargetMode="External"/><Relationship Id="rId13" Type="http://schemas.openxmlformats.org/officeDocument/2006/relationships/hyperlink" Target="consultantplus://offline/ref=2AD7CDD5C321FD79295521448098ABDB0B44851B87F4293B9AE20BA0F6M767I" TargetMode="External"/><Relationship Id="rId18" Type="http://schemas.openxmlformats.org/officeDocument/2006/relationships/hyperlink" Target="consultantplus://offline/ref=2AD7CDD5C321FD79295521448098ABDB084F861B80F5293B9AE20BA0F6M767I" TargetMode="External"/><Relationship Id="rId26" Type="http://schemas.openxmlformats.org/officeDocument/2006/relationships/hyperlink" Target="consultantplus://offline/ref=2AD7CDD5C321FD79295521448098ABDB0B47841F86F3293B9AE20BA0F6M767I" TargetMode="External"/><Relationship Id="rId39" Type="http://schemas.openxmlformats.org/officeDocument/2006/relationships/hyperlink" Target="consultantplus://offline/ref=2AD7CDD5C321FD79295521448098ABDB084183198BF4293B9AE20BA0F6M767I" TargetMode="External"/><Relationship Id="rId3" Type="http://schemas.openxmlformats.org/officeDocument/2006/relationships/styles" Target="styles.xml"/><Relationship Id="rId21" Type="http://schemas.openxmlformats.org/officeDocument/2006/relationships/hyperlink" Target="consultantplus://offline/ref=2AD7CDD5C321FD79295521448098ABDB0B44851B86F0293B9AE20BA0F6M767I" TargetMode="External"/><Relationship Id="rId34" Type="http://schemas.openxmlformats.org/officeDocument/2006/relationships/hyperlink" Target="consultantplus://offline/ref=2AD7CDD5C321FD79295521448098ABDB0B46821C84F5293B9AE20BA0F6M767I" TargetMode="External"/><Relationship Id="rId42" Type="http://schemas.openxmlformats.org/officeDocument/2006/relationships/hyperlink" Target="consultantplus://offline/ref=BDE78487D901BAEE6906B08873AF6F9DD3A6DD33833F16493C387FAEFACA46C301231D79A0AA5663y5x4J" TargetMode="External"/><Relationship Id="rId47" Type="http://schemas.openxmlformats.org/officeDocument/2006/relationships/fontTable" Target="fontTable.xml"/><Relationship Id="rId7" Type="http://schemas.openxmlformats.org/officeDocument/2006/relationships/hyperlink" Target="consultantplus://offline/ref=2AD7CDD5C321FD79295521448098ABDB0B44851B87F5293B9AE20BA0F6M767I" TargetMode="External"/><Relationship Id="rId12" Type="http://schemas.openxmlformats.org/officeDocument/2006/relationships/hyperlink" Target="consultantplus://offline/ref=2AD7CDD5C321FD79295521448098ABDB0B46851F86F6293B9AE20BA0F6M767I" TargetMode="External"/><Relationship Id="rId17" Type="http://schemas.openxmlformats.org/officeDocument/2006/relationships/hyperlink" Target="consultantplus://offline/ref=2AD7CDD5C321FD792955285D8798ABDB0F438C1982F6293B9AE20BA0F6M767I" TargetMode="External"/><Relationship Id="rId25" Type="http://schemas.openxmlformats.org/officeDocument/2006/relationships/hyperlink" Target="consultantplus://offline/ref=2AD7CDD5C321FD79295521448098ABDB0B46851F8BF8293B9AE20BA0F6M767I" TargetMode="External"/><Relationship Id="rId33" Type="http://schemas.openxmlformats.org/officeDocument/2006/relationships/hyperlink" Target="consultantplus://offline/ref=2AD7CDD5C321FD79295521448098ABDB0847851F86F5293B9AE20BA0F6M767I" TargetMode="External"/><Relationship Id="rId38" Type="http://schemas.openxmlformats.org/officeDocument/2006/relationships/hyperlink" Target="consultantplus://offline/ref=2AD7CDD5C321FD79295521448098ABDB084E8D1685F4293B9AE20BA0F6M767I" TargetMode="External"/><Relationship Id="rId46" Type="http://schemas.openxmlformats.org/officeDocument/2006/relationships/hyperlink" Target="consultantplus://offline/ref=BDE78487D901BAEE6906B08873AF6F9DD3A6DD33833F16493C387FAEFACA46C301231D79A0AA5661y5x9J" TargetMode="External"/><Relationship Id="rId2" Type="http://schemas.openxmlformats.org/officeDocument/2006/relationships/numbering" Target="numbering.xml"/><Relationship Id="rId16" Type="http://schemas.openxmlformats.org/officeDocument/2006/relationships/hyperlink" Target="consultantplus://offline/ref=2AD7CDD5C321FD79295521448098ABDB08438C1B81F2293B9AE20BA0F6M767I" TargetMode="External"/><Relationship Id="rId20" Type="http://schemas.openxmlformats.org/officeDocument/2006/relationships/hyperlink" Target="consultantplus://offline/ref=2AD7CDD5C321FD79295521448098ABDB0B46851D85F9293B9AE20BA0F6M767I" TargetMode="External"/><Relationship Id="rId29" Type="http://schemas.openxmlformats.org/officeDocument/2006/relationships/hyperlink" Target="consultantplus://offline/ref=2AD7CDD5C321FD79295521448098ABDB0846831684F2293B9AE20BA0F6M767I" TargetMode="External"/><Relationship Id="rId41" Type="http://schemas.openxmlformats.org/officeDocument/2006/relationships/hyperlink" Target="consultantplus://offline/ref=BDE78487D901BAEE6906B08873AF6F9DD3A6DD33833F16493C387FAEFACA46C301231D79A0AA5664y5x3J" TargetMode="External"/><Relationship Id="rId1" Type="http://schemas.openxmlformats.org/officeDocument/2006/relationships/customXml" Target="../customXml/item1.xml"/><Relationship Id="rId6" Type="http://schemas.openxmlformats.org/officeDocument/2006/relationships/hyperlink" Target="consultantplus://offline/ref=2AD7CDD5C321FD79295521448098ABDB0B44841C84F6293B9AE20BA0F6M767I" TargetMode="External"/><Relationship Id="rId11" Type="http://schemas.openxmlformats.org/officeDocument/2006/relationships/hyperlink" Target="consultantplus://offline/ref=2AD7CDD5C321FD79295521448098ABDB0B46851A80F8293B9AE20BA0F6M767I" TargetMode="External"/><Relationship Id="rId24" Type="http://schemas.openxmlformats.org/officeDocument/2006/relationships/hyperlink" Target="consultantplus://offline/ref=2AD7CDD5C321FD79295521448098ABDB0B47821E87F6293B9AE20BA0F6M767I" TargetMode="External"/><Relationship Id="rId32" Type="http://schemas.openxmlformats.org/officeDocument/2006/relationships/hyperlink" Target="consultantplus://offline/ref=2AD7CDD5C321FD79295521448098ABDB084F8D1B8BF7293B9AE20BA0F6M767I" TargetMode="External"/><Relationship Id="rId37" Type="http://schemas.openxmlformats.org/officeDocument/2006/relationships/hyperlink" Target="consultantplus://offline/ref=2AD7CDD5C321FD79295521448098ABDB084E8C1B80F1293B9AE20BA0F6M767I" TargetMode="External"/><Relationship Id="rId40" Type="http://schemas.openxmlformats.org/officeDocument/2006/relationships/hyperlink" Target="consultantplus://offline/ref=BDE78487D901BAEE6906B08873AF6F9DD3A6DD33833F16493C387FAEFACA46C301231D79A0AA5666y5x2J" TargetMode="External"/><Relationship Id="rId45" Type="http://schemas.openxmlformats.org/officeDocument/2006/relationships/hyperlink" Target="consultantplus://offline/ref=BDE78487D901BAEE6906B08873AF6F9DD9ADD93683374B43346173ACFDC519D4066A1178A0AA54y6xFJ" TargetMode="External"/><Relationship Id="rId5" Type="http://schemas.openxmlformats.org/officeDocument/2006/relationships/webSettings" Target="webSettings.xml"/><Relationship Id="rId15" Type="http://schemas.openxmlformats.org/officeDocument/2006/relationships/hyperlink" Target="consultantplus://offline/ref=2AD7CDD5C321FD79295521448098ABDB0B478D1680F6293B9AE20BA0F6M767I" TargetMode="External"/><Relationship Id="rId23" Type="http://schemas.openxmlformats.org/officeDocument/2006/relationships/hyperlink" Target="consultantplus://offline/ref=2AD7CDD5C321FD79295521448098ABDB0B44851C8BF4293B9AE20BA0F6M767I" TargetMode="External"/><Relationship Id="rId28" Type="http://schemas.openxmlformats.org/officeDocument/2006/relationships/hyperlink" Target="consultantplus://offline/ref=2AD7CDD5C321FD79295521448098ABDB0B44851C8BF7293B9AE20BA0F6M767I" TargetMode="External"/><Relationship Id="rId36" Type="http://schemas.openxmlformats.org/officeDocument/2006/relationships/hyperlink" Target="consultantplus://offline/ref=2AD7CDD5C321FD79295521448098ABDB0B468C1780F5293B9AE20BA0F6M767I" TargetMode="External"/><Relationship Id="rId10" Type="http://schemas.openxmlformats.org/officeDocument/2006/relationships/hyperlink" Target="consultantplus://offline/ref=2AD7CDD5C321FD79295521448098ABDB084F80168BF6293B9AE20BA0F6M767I" TargetMode="External"/><Relationship Id="rId19" Type="http://schemas.openxmlformats.org/officeDocument/2006/relationships/hyperlink" Target="consultantplus://offline/ref=2AD7CDD5C321FD79295521448098ABDB0B44841C85F9293B9AE20BA0F6M767I" TargetMode="External"/><Relationship Id="rId31" Type="http://schemas.openxmlformats.org/officeDocument/2006/relationships/hyperlink" Target="consultantplus://offline/ref=2AD7CDD5C321FD79295521448098ABDB0E4F861880FB743192BB07A2MF61I" TargetMode="External"/><Relationship Id="rId44" Type="http://schemas.openxmlformats.org/officeDocument/2006/relationships/hyperlink" Target="consultantplus://offline/ref=BDE78487D901BAEE6906B08873AF6F9DD3A5D53F893A16493C387FAEFACA46C301231D79A0AA5764y5x6J" TargetMode="External"/><Relationship Id="rId4" Type="http://schemas.openxmlformats.org/officeDocument/2006/relationships/settings" Target="settings.xml"/><Relationship Id="rId9" Type="http://schemas.openxmlformats.org/officeDocument/2006/relationships/hyperlink" Target="consultantplus://offline/ref=2AD7CDD5C321FD79295521448098ABDB0B47801A87F8293B9AE20BA0F6M767I" TargetMode="External"/><Relationship Id="rId14" Type="http://schemas.openxmlformats.org/officeDocument/2006/relationships/hyperlink" Target="consultantplus://offline/ref=2AD7CDD5C321FD79295521448098ABDB0B46841E83F6293B9AE20BA0F6M767I" TargetMode="External"/><Relationship Id="rId22" Type="http://schemas.openxmlformats.org/officeDocument/2006/relationships/hyperlink" Target="consultantplus://offline/ref=2AD7CDD5C321FD79295521448098ABDB0B46851F8BF4293B9AE20BA0F6M767I" TargetMode="External"/><Relationship Id="rId27" Type="http://schemas.openxmlformats.org/officeDocument/2006/relationships/hyperlink" Target="consultantplus://offline/ref=2AD7CDD5C321FD79295521448098ABDB0B46851E87F5293B9AE20BA0F6M767I" TargetMode="External"/><Relationship Id="rId30" Type="http://schemas.openxmlformats.org/officeDocument/2006/relationships/hyperlink" Target="consultantplus://offline/ref=2AD7CDD5C321FD79295521448098ABDB08418D1D82F1293B9AE20BA0F6M767I" TargetMode="External"/><Relationship Id="rId35" Type="http://schemas.openxmlformats.org/officeDocument/2006/relationships/hyperlink" Target="consultantplus://offline/ref=2AD7CDD5C321FD79295521448098ABDB084F851E80F8293B9AE20BA0F6M767I" TargetMode="External"/><Relationship Id="rId43" Type="http://schemas.openxmlformats.org/officeDocument/2006/relationships/hyperlink" Target="consultantplus://offline/ref=BDE78487D901BAEE6906B08873AF6F9DD3A6DD33833F16493C387FAEFACA46C301231D79A0AA5661y5x9J"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E0AC3-92AF-423A-90CF-896D2BBB0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5254</Words>
  <Characters>29952</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Пикеева Марина Анатольевна</dc:creator>
  <cp:lastModifiedBy>Силина Светлана Владимировна</cp:lastModifiedBy>
  <cp:revision>2</cp:revision>
  <cp:lastPrinted>2019-08-12T12:32:00Z</cp:lastPrinted>
  <dcterms:created xsi:type="dcterms:W3CDTF">2021-08-19T10:14:00Z</dcterms:created>
  <dcterms:modified xsi:type="dcterms:W3CDTF">2021-08-19T10:14:00Z</dcterms:modified>
</cp:coreProperties>
</file>